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F8" w:rsidRPr="00B30973" w:rsidRDefault="005849F8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12"/>
        <w:gridCol w:w="284"/>
      </w:tblGrid>
      <w:tr w:rsidR="005849F8">
        <w:trPr>
          <w:trHeight w:hRule="exact" w:val="113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73BE9" w:rsidRPr="006A48F3" w:rsidRDefault="001605EF" w:rsidP="005849F8">
            <w:pPr>
              <w:tabs>
                <w:tab w:val="center" w:pos="4536"/>
              </w:tabs>
              <w:spacing w:before="80"/>
              <w:rPr>
                <w:rFonts w:ascii="Arial" w:hAnsi="Arial"/>
                <w:sz w:val="22"/>
                <w:szCs w:val="22"/>
              </w:rPr>
            </w:pPr>
            <w:r w:rsidRPr="006A48F3">
              <w:rPr>
                <w:rFonts w:ascii="Arial" w:hAnsi="Arial"/>
                <w:sz w:val="22"/>
                <w:szCs w:val="22"/>
              </w:rPr>
              <w:t>d</w:t>
            </w:r>
            <w:r w:rsidR="005849F8" w:rsidRPr="006A48F3">
              <w:rPr>
                <w:rFonts w:ascii="Arial" w:hAnsi="Arial"/>
                <w:sz w:val="22"/>
                <w:szCs w:val="22"/>
              </w:rPr>
              <w:t xml:space="preserve">er </w:t>
            </w:r>
          </w:p>
          <w:p w:rsidR="005849F8" w:rsidRPr="006A48F3" w:rsidRDefault="00073BE9" w:rsidP="005849F8">
            <w:pPr>
              <w:tabs>
                <w:tab w:val="center" w:pos="4536"/>
              </w:tabs>
              <w:spacing w:before="80"/>
              <w:rPr>
                <w:rFonts w:ascii="Arial" w:hAnsi="Arial"/>
                <w:sz w:val="22"/>
                <w:szCs w:val="22"/>
              </w:rPr>
            </w:pPr>
            <w:r w:rsidRPr="006A48F3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48F3">
              <w:rPr>
                <w:sz w:val="22"/>
                <w:szCs w:val="22"/>
              </w:rPr>
              <w:instrText xml:space="preserve"> FORMCHECKBOX </w:instrText>
            </w:r>
            <w:r w:rsidR="00646EE6" w:rsidRPr="006A48F3">
              <w:rPr>
                <w:sz w:val="22"/>
                <w:szCs w:val="22"/>
              </w:rPr>
            </w:r>
            <w:r w:rsidR="00646EE6">
              <w:rPr>
                <w:sz w:val="22"/>
                <w:szCs w:val="22"/>
              </w:rPr>
              <w:fldChar w:fldCharType="separate"/>
            </w:r>
            <w:r w:rsidRPr="006A48F3">
              <w:rPr>
                <w:sz w:val="22"/>
                <w:szCs w:val="22"/>
              </w:rPr>
              <w:fldChar w:fldCharType="end"/>
            </w:r>
            <w:r w:rsidRPr="006A48F3">
              <w:rPr>
                <w:sz w:val="22"/>
                <w:szCs w:val="22"/>
              </w:rPr>
              <w:t xml:space="preserve"> </w:t>
            </w:r>
            <w:r w:rsidR="005849F8" w:rsidRPr="006A48F3">
              <w:rPr>
                <w:rFonts w:ascii="Arial" w:hAnsi="Arial"/>
                <w:sz w:val="22"/>
                <w:szCs w:val="22"/>
              </w:rPr>
              <w:t>Partei</w:t>
            </w:r>
          </w:p>
          <w:p w:rsidR="005849F8" w:rsidRDefault="00073BE9" w:rsidP="005849F8">
            <w:pPr>
              <w:spacing w:before="80"/>
              <w:rPr>
                <w:rFonts w:ascii="Arial" w:hAnsi="Arial"/>
                <w:sz w:val="20"/>
              </w:rPr>
            </w:pPr>
            <w:r w:rsidRPr="006A48F3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48F3">
              <w:rPr>
                <w:sz w:val="22"/>
                <w:szCs w:val="22"/>
              </w:rPr>
              <w:instrText xml:space="preserve"> FORMCHECKBOX </w:instrText>
            </w:r>
            <w:r w:rsidR="00646EE6" w:rsidRPr="006A48F3">
              <w:rPr>
                <w:sz w:val="22"/>
                <w:szCs w:val="22"/>
              </w:rPr>
            </w:r>
            <w:r w:rsidR="00646EE6">
              <w:rPr>
                <w:sz w:val="22"/>
                <w:szCs w:val="22"/>
              </w:rPr>
              <w:fldChar w:fldCharType="separate"/>
            </w:r>
            <w:r w:rsidRPr="006A48F3">
              <w:rPr>
                <w:sz w:val="22"/>
                <w:szCs w:val="22"/>
              </w:rPr>
              <w:fldChar w:fldCharType="end"/>
            </w:r>
            <w:r w:rsidRPr="006A48F3">
              <w:rPr>
                <w:sz w:val="22"/>
                <w:szCs w:val="22"/>
              </w:rPr>
              <w:t xml:space="preserve"> </w:t>
            </w:r>
            <w:r w:rsidR="005849F8" w:rsidRPr="006A48F3">
              <w:rPr>
                <w:rFonts w:ascii="Arial" w:hAnsi="Arial"/>
                <w:sz w:val="22"/>
                <w:szCs w:val="22"/>
              </w:rPr>
              <w:t xml:space="preserve">Wählergruppe </w:t>
            </w:r>
            <w:r w:rsidR="001605EF" w:rsidRPr="006A48F3"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9F8" w:rsidRPr="0069039B" w:rsidRDefault="000D59C7" w:rsidP="00646EE6">
            <w:pPr>
              <w:tabs>
                <w:tab w:val="center" w:pos="4536"/>
              </w:tabs>
              <w:spacing w:before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46EE6">
              <w:rPr>
                <w:rFonts w:ascii="Arial" w:hAnsi="Arial"/>
                <w:sz w:val="20"/>
              </w:rPr>
              <w:t> </w:t>
            </w:r>
            <w:r w:rsidR="00646EE6">
              <w:rPr>
                <w:rFonts w:ascii="Arial" w:hAnsi="Arial"/>
                <w:sz w:val="20"/>
              </w:rPr>
              <w:t> </w:t>
            </w:r>
            <w:r w:rsidR="00646EE6">
              <w:rPr>
                <w:rFonts w:ascii="Arial" w:hAnsi="Arial"/>
                <w:sz w:val="20"/>
              </w:rPr>
              <w:t> </w:t>
            </w:r>
            <w:r w:rsidR="00646EE6">
              <w:rPr>
                <w:rFonts w:ascii="Arial" w:hAnsi="Arial"/>
                <w:sz w:val="20"/>
              </w:rPr>
              <w:t> </w:t>
            </w:r>
            <w:r w:rsidR="00646EE6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849F8" w:rsidRPr="005849F8" w:rsidRDefault="005849F8" w:rsidP="005849F8">
            <w:pPr>
              <w:tabs>
                <w:tab w:val="center" w:pos="4536"/>
              </w:tabs>
              <w:spacing w:before="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vertAlign w:val="superscript"/>
              </w:rPr>
              <w:t>2</w:t>
            </w:r>
          </w:p>
        </w:tc>
      </w:tr>
    </w:tbl>
    <w:p w:rsidR="00A00E23" w:rsidRPr="00DF619C" w:rsidRDefault="00A00E23" w:rsidP="00856BDF">
      <w:pPr>
        <w:tabs>
          <w:tab w:val="center" w:pos="4536"/>
        </w:tabs>
        <w:rPr>
          <w:rFonts w:ascii="Arial" w:hAnsi="Arial" w:cs="Arial"/>
          <w:sz w:val="8"/>
          <w:szCs w:val="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12"/>
        <w:gridCol w:w="284"/>
      </w:tblGrid>
      <w:tr w:rsidR="006A48F3" w:rsidRPr="006A48F3">
        <w:trPr>
          <w:trHeight w:hRule="exact" w:val="776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A48F3" w:rsidRPr="006A48F3" w:rsidRDefault="006A48F3" w:rsidP="00DF619C">
            <w:pPr>
              <w:pStyle w:val="Funotentext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6A48F3">
              <w:rPr>
                <w:rFonts w:ascii="Arial" w:hAnsi="Arial"/>
                <w:sz w:val="22"/>
                <w:szCs w:val="22"/>
              </w:rPr>
              <w:t xml:space="preserve">für die </w:t>
            </w:r>
            <w:r w:rsidRPr="00A6664E">
              <w:rPr>
                <w:rFonts w:ascii="Arial" w:hAnsi="Arial"/>
                <w:sz w:val="22"/>
                <w:szCs w:val="22"/>
              </w:rPr>
              <w:t>Wahl</w:t>
            </w:r>
            <w:r w:rsidRPr="006A48F3">
              <w:rPr>
                <w:rFonts w:ascii="Arial" w:hAnsi="Arial"/>
                <w:sz w:val="22"/>
                <w:szCs w:val="22"/>
              </w:rPr>
              <w:t xml:space="preserve"> zum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48F3" w:rsidRPr="0069039B" w:rsidRDefault="000D59C7" w:rsidP="00646EE6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46EE6">
              <w:rPr>
                <w:rFonts w:ascii="Arial" w:hAnsi="Arial"/>
                <w:sz w:val="20"/>
              </w:rPr>
              <w:t> </w:t>
            </w:r>
            <w:r w:rsidR="00646EE6">
              <w:rPr>
                <w:rFonts w:ascii="Arial" w:hAnsi="Arial"/>
                <w:sz w:val="20"/>
              </w:rPr>
              <w:t> </w:t>
            </w:r>
            <w:r w:rsidR="00646EE6">
              <w:rPr>
                <w:rFonts w:ascii="Arial" w:hAnsi="Arial"/>
                <w:sz w:val="20"/>
              </w:rPr>
              <w:t> </w:t>
            </w:r>
            <w:r w:rsidR="00646EE6">
              <w:rPr>
                <w:rFonts w:ascii="Arial" w:hAnsi="Arial"/>
                <w:sz w:val="20"/>
              </w:rPr>
              <w:t> </w:t>
            </w:r>
            <w:r w:rsidR="00646EE6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A48F3" w:rsidRPr="006A48F3" w:rsidRDefault="006A48F3" w:rsidP="00FB7DE5">
            <w:pPr>
              <w:tabs>
                <w:tab w:val="center" w:pos="4536"/>
              </w:tabs>
              <w:spacing w:before="80"/>
              <w:rPr>
                <w:rFonts w:ascii="Arial" w:hAnsi="Arial"/>
                <w:sz w:val="22"/>
                <w:szCs w:val="22"/>
              </w:rPr>
            </w:pPr>
            <w:r w:rsidRPr="006A48F3"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</w:p>
        </w:tc>
      </w:tr>
    </w:tbl>
    <w:p w:rsidR="005849F8" w:rsidRPr="00DF619C" w:rsidRDefault="005849F8" w:rsidP="00B30973">
      <w:pPr>
        <w:rPr>
          <w:rFonts w:ascii="Arial" w:hAnsi="Arial"/>
          <w:sz w:val="8"/>
          <w:szCs w:val="8"/>
        </w:rPr>
      </w:pPr>
    </w:p>
    <w:tbl>
      <w:tblPr>
        <w:tblW w:w="46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</w:tblGrid>
      <w:tr w:rsidR="009C4485" w:rsidRPr="006A48F3">
        <w:trPr>
          <w:trHeight w:hRule="exact" w:val="397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9C4485" w:rsidRPr="006A48F3" w:rsidRDefault="009C4485" w:rsidP="009C4485">
            <w:pPr>
              <w:pStyle w:val="Funotentext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6A48F3">
              <w:rPr>
                <w:rFonts w:ascii="Arial" w:hAnsi="Arial"/>
                <w:sz w:val="22"/>
                <w:szCs w:val="22"/>
              </w:rPr>
              <w:t>am</w:t>
            </w:r>
          </w:p>
        </w:tc>
        <w:tc>
          <w:tcPr>
            <w:tcW w:w="2551" w:type="dxa"/>
            <w:vAlign w:val="center"/>
          </w:tcPr>
          <w:p w:rsidR="009C4485" w:rsidRPr="00564BF3" w:rsidRDefault="006A7A1B" w:rsidP="000D59C7">
            <w:pPr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Datum des Wahltages im Format &quot;tt.mm.jjjj&quot;eingeben."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xt1"/>
            <w:r>
              <w:rPr>
                <w:rFonts w:ascii="Arial" w:hAnsi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szCs w:val="24"/>
              </w:rPr>
            </w:r>
            <w:r>
              <w:rPr>
                <w:rFonts w:ascii="Arial" w:hAnsi="Arial"/>
                <w:b/>
                <w:szCs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Cs w:val="24"/>
              </w:rPr>
              <w:t> </w:t>
            </w:r>
            <w:r>
              <w:rPr>
                <w:rFonts w:ascii="Arial" w:hAnsi="Arial"/>
                <w:b/>
                <w:szCs w:val="24"/>
              </w:rPr>
              <w:fldChar w:fldCharType="end"/>
            </w:r>
            <w:bookmarkEnd w:id="0"/>
          </w:p>
        </w:tc>
      </w:tr>
    </w:tbl>
    <w:p w:rsidR="0095650F" w:rsidRPr="00B30973" w:rsidRDefault="0095650F" w:rsidP="007C1C48">
      <w:pPr>
        <w:pStyle w:val="Textfeld"/>
        <w:spacing w:after="60"/>
        <w:rPr>
          <w:rFonts w:ascii="Arial" w:hAnsi="Arial"/>
          <w:sz w:val="22"/>
          <w:szCs w:val="22"/>
        </w:rPr>
      </w:pPr>
    </w:p>
    <w:p w:rsidR="00A00E23" w:rsidRDefault="00A00E23" w:rsidP="00B30973">
      <w:pPr>
        <w:pStyle w:val="Funotentext"/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</w:p>
    <w:p w:rsidR="00A00E23" w:rsidRDefault="00A00E23" w:rsidP="007C1C48">
      <w:pPr>
        <w:pStyle w:val="Funotentex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Unterstützungsunterschriften</w:t>
      </w:r>
      <w:r>
        <w:rPr>
          <w:rFonts w:ascii="Arial" w:hAnsi="Arial"/>
          <w:sz w:val="22"/>
        </w:rPr>
        <w:t xml:space="preserve"> wahlberechtigter Personen</w:t>
      </w:r>
    </w:p>
    <w:p w:rsidR="00676CC9" w:rsidRPr="00DF619C" w:rsidRDefault="00676CC9" w:rsidP="007C1C48">
      <w:pPr>
        <w:pStyle w:val="Funotentext"/>
        <w:jc w:val="both"/>
        <w:rPr>
          <w:rFonts w:ascii="Arial" w:hAnsi="Arial"/>
          <w:sz w:val="8"/>
          <w:szCs w:val="8"/>
        </w:rPr>
      </w:pPr>
    </w:p>
    <w:tbl>
      <w:tblPr>
        <w:tblW w:w="992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73947" w:rsidRPr="003043E4" w:rsidTr="003043E4">
        <w:trPr>
          <w:trHeight w:val="846"/>
        </w:trPr>
        <w:tc>
          <w:tcPr>
            <w:tcW w:w="9923" w:type="dxa"/>
            <w:shd w:val="clear" w:color="auto" w:fill="auto"/>
          </w:tcPr>
          <w:p w:rsidR="00A73947" w:rsidRPr="003043E4" w:rsidRDefault="00A73947" w:rsidP="003043E4">
            <w:pPr>
              <w:spacing w:before="60"/>
              <w:ind w:left="57" w:right="57"/>
              <w:jc w:val="both"/>
              <w:rPr>
                <w:rFonts w:ascii="Arial" w:hAnsi="Arial"/>
                <w:b/>
                <w:sz w:val="21"/>
                <w:szCs w:val="21"/>
              </w:rPr>
            </w:pPr>
            <w:r w:rsidRPr="003043E4">
              <w:rPr>
                <w:rFonts w:ascii="Arial" w:hAnsi="Arial"/>
                <w:b/>
                <w:sz w:val="21"/>
                <w:szCs w:val="21"/>
              </w:rPr>
              <w:t>Wichtige Hinweise:</w:t>
            </w:r>
          </w:p>
          <w:p w:rsidR="00A73947" w:rsidRPr="003043E4" w:rsidRDefault="00A73947" w:rsidP="003043E4">
            <w:pPr>
              <w:pStyle w:val="Textkrper"/>
              <w:spacing w:before="80"/>
              <w:ind w:left="57" w:right="57"/>
              <w:rPr>
                <w:sz w:val="21"/>
                <w:szCs w:val="21"/>
              </w:rPr>
            </w:pPr>
            <w:r w:rsidRPr="003043E4">
              <w:rPr>
                <w:sz w:val="21"/>
                <w:szCs w:val="21"/>
              </w:rPr>
              <w:t>Der Wahlvorschlag muss vor seiner Einreichung durch eine Mindestzahl von Wahlberechtigten eigenhändig unterschrieben werden, soweit die Wahlvorschlag</w:t>
            </w:r>
            <w:r w:rsidR="0067516F" w:rsidRPr="003043E4">
              <w:rPr>
                <w:sz w:val="21"/>
                <w:szCs w:val="21"/>
              </w:rPr>
              <w:t>sträger nicht nach §</w:t>
            </w:r>
            <w:r w:rsidR="007C1C48" w:rsidRPr="003043E4">
              <w:rPr>
                <w:sz w:val="21"/>
                <w:szCs w:val="21"/>
              </w:rPr>
              <w:t> </w:t>
            </w:r>
            <w:r w:rsidR="0067516F" w:rsidRPr="003043E4">
              <w:rPr>
                <w:sz w:val="21"/>
                <w:szCs w:val="21"/>
              </w:rPr>
              <w:t>16 Abs.</w:t>
            </w:r>
            <w:r w:rsidR="007C1C48" w:rsidRPr="003043E4">
              <w:rPr>
                <w:sz w:val="21"/>
                <w:szCs w:val="21"/>
              </w:rPr>
              <w:t> </w:t>
            </w:r>
            <w:r w:rsidR="0067516F" w:rsidRPr="003043E4">
              <w:rPr>
                <w:sz w:val="21"/>
                <w:szCs w:val="21"/>
              </w:rPr>
              <w:t xml:space="preserve">3 </w:t>
            </w:r>
            <w:r w:rsidR="00676CC9" w:rsidRPr="003043E4">
              <w:rPr>
                <w:sz w:val="21"/>
                <w:szCs w:val="21"/>
              </w:rPr>
              <w:t>des Kommunalwahlgesetzes (</w:t>
            </w:r>
            <w:r w:rsidRPr="003043E4">
              <w:rPr>
                <w:sz w:val="21"/>
                <w:szCs w:val="21"/>
              </w:rPr>
              <w:t>KWG</w:t>
            </w:r>
            <w:r w:rsidR="00676CC9" w:rsidRPr="003043E4">
              <w:rPr>
                <w:sz w:val="21"/>
                <w:szCs w:val="21"/>
              </w:rPr>
              <w:t>)</w:t>
            </w:r>
            <w:r w:rsidRPr="003043E4">
              <w:rPr>
                <w:sz w:val="21"/>
                <w:szCs w:val="21"/>
              </w:rPr>
              <w:t xml:space="preserve"> davon befreit sind. Die Mindestzahl der Unterstützungsunterschriften ergibt sich aus der Bekanntmachung der Wahlleiterin</w:t>
            </w:r>
            <w:r w:rsidR="0067516F" w:rsidRPr="003043E4">
              <w:rPr>
                <w:sz w:val="21"/>
                <w:szCs w:val="21"/>
              </w:rPr>
              <w:t xml:space="preserve"> oder </w:t>
            </w:r>
            <w:r w:rsidRPr="003043E4">
              <w:rPr>
                <w:sz w:val="21"/>
                <w:szCs w:val="21"/>
              </w:rPr>
              <w:t>des Wahlleiters. Für jede Wahl darf jeweils nur ein Wahlvorschlag unterschrieben werden.</w:t>
            </w:r>
          </w:p>
          <w:p w:rsidR="00A73947" w:rsidRPr="003043E4" w:rsidRDefault="00A73947" w:rsidP="003043E4">
            <w:pPr>
              <w:pStyle w:val="Funotentext"/>
              <w:spacing w:before="80" w:after="60"/>
              <w:ind w:left="57" w:right="57"/>
              <w:jc w:val="both"/>
              <w:rPr>
                <w:rFonts w:ascii="Arial" w:hAnsi="Arial"/>
                <w:sz w:val="21"/>
                <w:szCs w:val="21"/>
              </w:rPr>
            </w:pPr>
            <w:r w:rsidRPr="003043E4">
              <w:rPr>
                <w:rFonts w:ascii="Arial" w:hAnsi="Arial"/>
                <w:sz w:val="21"/>
                <w:szCs w:val="21"/>
              </w:rPr>
              <w:t xml:space="preserve">Die </w:t>
            </w:r>
            <w:r w:rsidR="00B30BEA" w:rsidRPr="003043E4">
              <w:rPr>
                <w:rFonts w:ascii="Arial" w:hAnsi="Arial"/>
                <w:sz w:val="21"/>
                <w:szCs w:val="21"/>
              </w:rPr>
              <w:t xml:space="preserve">Wahlvorschlagsträger sind </w:t>
            </w:r>
            <w:r w:rsidRPr="003043E4">
              <w:rPr>
                <w:rFonts w:ascii="Arial" w:hAnsi="Arial"/>
                <w:sz w:val="21"/>
                <w:szCs w:val="21"/>
              </w:rPr>
              <w:t>allein verantwortlich, dass die erforderlichen Unterschriften rechtzeitig</w:t>
            </w:r>
            <w:r w:rsidR="007C1C48" w:rsidRPr="003043E4">
              <w:rPr>
                <w:rFonts w:ascii="Arial" w:hAnsi="Arial"/>
                <w:sz w:val="21"/>
                <w:szCs w:val="21"/>
              </w:rPr>
              <w:t xml:space="preserve"> </w:t>
            </w:r>
            <w:r w:rsidRPr="003043E4">
              <w:rPr>
                <w:rFonts w:ascii="Arial" w:hAnsi="Arial"/>
                <w:sz w:val="21"/>
                <w:szCs w:val="21"/>
              </w:rPr>
              <w:t>geleistet werden. Nach Ablauf der Einreichungsfrist können Unterstützungsunterschriften nicht mehr nachgeholt werden.</w:t>
            </w:r>
          </w:p>
        </w:tc>
      </w:tr>
    </w:tbl>
    <w:p w:rsidR="00676CC9" w:rsidRDefault="00676CC9" w:rsidP="00D25B47">
      <w:pPr>
        <w:rPr>
          <w:rFonts w:ascii="Arial" w:hAnsi="Arial"/>
          <w:sz w:val="8"/>
          <w:szCs w:val="8"/>
        </w:rPr>
      </w:pPr>
    </w:p>
    <w:p w:rsidR="00D25DE7" w:rsidRDefault="00D25DE7" w:rsidP="00D25B47">
      <w:pPr>
        <w:rPr>
          <w:rFonts w:ascii="Arial" w:hAnsi="Arial"/>
          <w:sz w:val="8"/>
          <w:szCs w:val="8"/>
        </w:rPr>
      </w:pPr>
    </w:p>
    <w:p w:rsidR="00D25DE7" w:rsidRPr="00DF619C" w:rsidRDefault="00D25DE7" w:rsidP="00D25B47">
      <w:pPr>
        <w:rPr>
          <w:rFonts w:ascii="Arial" w:hAnsi="Arial"/>
          <w:sz w:val="8"/>
          <w:szCs w:val="8"/>
        </w:rPr>
      </w:pPr>
    </w:p>
    <w:tbl>
      <w:tblPr>
        <w:tblW w:w="9923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260"/>
      </w:tblGrid>
      <w:tr w:rsidR="004D4A1F">
        <w:tc>
          <w:tcPr>
            <w:tcW w:w="6663" w:type="dxa"/>
          </w:tcPr>
          <w:p w:rsidR="004D4A1F" w:rsidRPr="00926841" w:rsidRDefault="004D4A1F" w:rsidP="00926841">
            <w:pPr>
              <w:spacing w:before="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Familienname, Vornamen, Tag der Geburt,</w:t>
            </w:r>
            <w:r>
              <w:rPr>
                <w:rFonts w:ascii="Arial" w:hAnsi="Arial"/>
                <w:sz w:val="22"/>
              </w:rPr>
              <w:br/>
              <w:t xml:space="preserve">Straße, Hausnummer, Postleitzahl, Wohnort </w:t>
            </w:r>
            <w:r>
              <w:rPr>
                <w:rFonts w:ascii="Arial" w:hAnsi="Arial"/>
                <w:sz w:val="22"/>
                <w:vertAlign w:val="superscript"/>
              </w:rPr>
              <w:t xml:space="preserve">4 </w:t>
            </w:r>
          </w:p>
          <w:p w:rsidR="004D4A1F" w:rsidRDefault="004D4A1F">
            <w:pPr>
              <w:pBdr>
                <w:bottom w:val="single" w:sz="4" w:space="1" w:color="auto"/>
              </w:pBdr>
              <w:rPr>
                <w:rFonts w:ascii="Arial" w:hAnsi="Arial"/>
                <w:sz w:val="4"/>
              </w:rPr>
            </w:pPr>
          </w:p>
          <w:p w:rsidR="004D4A1F" w:rsidRDefault="004D4A1F" w:rsidP="009B12EE">
            <w:pPr>
              <w:spacing w:after="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Vollständig in Maschinen- oder Druckschrift ausfüllen!</w:t>
            </w:r>
          </w:p>
        </w:tc>
        <w:tc>
          <w:tcPr>
            <w:tcW w:w="3260" w:type="dxa"/>
          </w:tcPr>
          <w:p w:rsidR="004D4A1F" w:rsidRPr="00D25B47" w:rsidRDefault="004D4A1F" w:rsidP="00926841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 w:rsidRPr="00D25B47">
              <w:rPr>
                <w:rFonts w:ascii="Arial" w:hAnsi="Arial"/>
                <w:sz w:val="22"/>
                <w:szCs w:val="22"/>
              </w:rPr>
              <w:t>Unterschrift</w:t>
            </w:r>
          </w:p>
          <w:p w:rsidR="004D4A1F" w:rsidRPr="00D25B47" w:rsidRDefault="004D4A1F" w:rsidP="00926841">
            <w:pPr>
              <w:spacing w:before="120"/>
              <w:jc w:val="center"/>
              <w:rPr>
                <w:rFonts w:ascii="Arial" w:hAnsi="Arial"/>
                <w:sz w:val="22"/>
                <w:szCs w:val="22"/>
              </w:rPr>
            </w:pPr>
            <w:r w:rsidRPr="00D25B47">
              <w:rPr>
                <w:rFonts w:ascii="Arial" w:hAnsi="Arial"/>
                <w:sz w:val="22"/>
                <w:szCs w:val="22"/>
              </w:rPr>
              <w:t>Datum der Unterschrift</w:t>
            </w:r>
          </w:p>
        </w:tc>
      </w:tr>
      <w:tr w:rsidR="004D4A1F" w:rsidTr="006E1ACB">
        <w:trPr>
          <w:trHeight w:hRule="exact" w:val="482"/>
        </w:trPr>
        <w:tc>
          <w:tcPr>
            <w:tcW w:w="6663" w:type="dxa"/>
            <w:vAlign w:val="center"/>
          </w:tcPr>
          <w:p w:rsidR="004D4A1F" w:rsidRPr="00C22C5A" w:rsidRDefault="006E1ACB" w:rsidP="000469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04692F">
              <w:rPr>
                <w:rFonts w:ascii="Arial" w:hAnsi="Arial"/>
                <w:sz w:val="20"/>
              </w:rPr>
              <w:t> </w:t>
            </w:r>
            <w:r w:rsidR="0004692F">
              <w:rPr>
                <w:rFonts w:ascii="Arial" w:hAnsi="Arial"/>
                <w:sz w:val="20"/>
              </w:rPr>
              <w:t> </w:t>
            </w:r>
            <w:r w:rsidR="0004692F">
              <w:rPr>
                <w:rFonts w:ascii="Arial" w:hAnsi="Arial"/>
                <w:sz w:val="20"/>
              </w:rPr>
              <w:t> </w:t>
            </w:r>
            <w:r w:rsidR="0004692F">
              <w:rPr>
                <w:rFonts w:ascii="Arial" w:hAnsi="Arial"/>
                <w:sz w:val="20"/>
              </w:rPr>
              <w:t> </w:t>
            </w:r>
            <w:r w:rsidR="0004692F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4D4A1F" w:rsidRPr="00C22C5A" w:rsidRDefault="004D4A1F" w:rsidP="009B12EE">
            <w:pPr>
              <w:pStyle w:val="Funot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A1F" w:rsidTr="006E1ACB">
        <w:trPr>
          <w:trHeight w:hRule="exact" w:val="482"/>
        </w:trPr>
        <w:tc>
          <w:tcPr>
            <w:tcW w:w="6663" w:type="dxa"/>
            <w:vAlign w:val="center"/>
          </w:tcPr>
          <w:p w:rsidR="004D4A1F" w:rsidRPr="00C22C5A" w:rsidRDefault="006E1ACB" w:rsidP="00F16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4D4A1F" w:rsidRPr="00C22C5A" w:rsidRDefault="006E1ACB" w:rsidP="0004692F">
            <w:pPr>
              <w:pStyle w:val="Funotentex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4692F">
              <w:rPr>
                <w:rFonts w:ascii="Arial" w:hAnsi="Arial"/>
              </w:rPr>
              <w:t> </w:t>
            </w:r>
            <w:r w:rsidR="0004692F">
              <w:rPr>
                <w:rFonts w:ascii="Arial" w:hAnsi="Arial"/>
              </w:rPr>
              <w:t> </w:t>
            </w:r>
            <w:r w:rsidR="0004692F">
              <w:rPr>
                <w:rFonts w:ascii="Arial" w:hAnsi="Arial"/>
              </w:rPr>
              <w:t> </w:t>
            </w:r>
            <w:r w:rsidR="0004692F">
              <w:rPr>
                <w:rFonts w:ascii="Arial" w:hAnsi="Arial"/>
              </w:rPr>
              <w:t> </w:t>
            </w:r>
            <w:r w:rsidR="0004692F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6F7572" w:rsidRPr="003F614C" w:rsidRDefault="006F7572" w:rsidP="00AD1301">
      <w:pPr>
        <w:pStyle w:val="Funotentext"/>
        <w:rPr>
          <w:rFonts w:ascii="Arial" w:hAnsi="Arial"/>
          <w:sz w:val="8"/>
          <w:szCs w:val="8"/>
        </w:rPr>
      </w:pPr>
    </w:p>
    <w:p w:rsidR="00A00E23" w:rsidRPr="00B30973" w:rsidRDefault="00676CC9" w:rsidP="00AD1301">
      <w:pPr>
        <w:pStyle w:val="Funotentext"/>
        <w:spacing w:line="360" w:lineRule="auto"/>
        <w:jc w:val="center"/>
        <w:rPr>
          <w:rFonts w:ascii="Arial" w:hAnsi="Arial"/>
          <w:b/>
          <w:sz w:val="24"/>
        </w:rPr>
      </w:pPr>
      <w:r w:rsidRPr="00B30973">
        <w:rPr>
          <w:rFonts w:ascii="Arial" w:hAnsi="Arial"/>
          <w:b/>
          <w:sz w:val="24"/>
        </w:rPr>
        <w:t>II</w:t>
      </w:r>
      <w:r w:rsidR="00A00E23" w:rsidRPr="00B30973">
        <w:rPr>
          <w:rFonts w:ascii="Arial" w:hAnsi="Arial"/>
          <w:b/>
          <w:sz w:val="24"/>
        </w:rPr>
        <w:t>.</w:t>
      </w:r>
    </w:p>
    <w:p w:rsidR="00A1510B" w:rsidRPr="00CA5C13" w:rsidRDefault="00A1510B" w:rsidP="00AD1301">
      <w:pPr>
        <w:pStyle w:val="Funotentext"/>
        <w:spacing w:before="60" w:after="120"/>
        <w:jc w:val="both"/>
        <w:rPr>
          <w:rFonts w:ascii="Arial" w:hAnsi="Arial" w:cs="Arial"/>
          <w:b/>
          <w:sz w:val="22"/>
          <w:szCs w:val="22"/>
        </w:rPr>
      </w:pPr>
      <w:r w:rsidRPr="00CA5C13">
        <w:rPr>
          <w:rFonts w:ascii="Arial" w:hAnsi="Arial" w:cs="Arial"/>
          <w:b/>
          <w:sz w:val="22"/>
          <w:szCs w:val="22"/>
        </w:rPr>
        <w:t xml:space="preserve">Bescheinigung der </w:t>
      </w:r>
      <w:r w:rsidR="0004692F" w:rsidRPr="006A48F3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692F" w:rsidRPr="006A48F3">
        <w:rPr>
          <w:sz w:val="22"/>
          <w:szCs w:val="22"/>
        </w:rPr>
        <w:instrText xml:space="preserve"> FORMCHECKBOX </w:instrText>
      </w:r>
      <w:r w:rsidR="00646EE6" w:rsidRPr="006A48F3">
        <w:rPr>
          <w:sz w:val="22"/>
          <w:szCs w:val="22"/>
        </w:rPr>
      </w:r>
      <w:r w:rsidR="0004692F">
        <w:rPr>
          <w:sz w:val="22"/>
          <w:szCs w:val="22"/>
        </w:rPr>
        <w:fldChar w:fldCharType="separate"/>
      </w:r>
      <w:r w:rsidR="0004692F" w:rsidRPr="006A48F3">
        <w:rPr>
          <w:sz w:val="22"/>
          <w:szCs w:val="22"/>
        </w:rPr>
        <w:fldChar w:fldCharType="end"/>
      </w:r>
      <w:r w:rsidR="00B73273" w:rsidRPr="00CA5C13">
        <w:rPr>
          <w:rFonts w:ascii="Arial" w:hAnsi="Arial" w:cs="Arial"/>
          <w:sz w:val="22"/>
          <w:szCs w:val="22"/>
        </w:rPr>
        <w:t xml:space="preserve"> </w:t>
      </w:r>
      <w:r w:rsidRPr="00CA5C13">
        <w:rPr>
          <w:rFonts w:ascii="Arial" w:hAnsi="Arial" w:cs="Arial"/>
          <w:b/>
          <w:sz w:val="22"/>
          <w:szCs w:val="22"/>
        </w:rPr>
        <w:t>Gemeinde-</w:t>
      </w:r>
      <w:r w:rsidR="005968B5" w:rsidRPr="00CA5C13">
        <w:rPr>
          <w:rFonts w:ascii="Arial" w:hAnsi="Arial" w:cs="Arial"/>
          <w:b/>
          <w:sz w:val="22"/>
          <w:szCs w:val="22"/>
        </w:rPr>
        <w:t xml:space="preserve">  </w:t>
      </w:r>
      <w:r w:rsidR="0004692F" w:rsidRPr="006A48F3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692F" w:rsidRPr="006A48F3">
        <w:rPr>
          <w:sz w:val="22"/>
          <w:szCs w:val="22"/>
        </w:rPr>
        <w:instrText xml:space="preserve"> FORMCHECKBOX </w:instrText>
      </w:r>
      <w:r w:rsidR="00646EE6" w:rsidRPr="006A48F3">
        <w:rPr>
          <w:sz w:val="22"/>
          <w:szCs w:val="22"/>
        </w:rPr>
      </w:r>
      <w:r w:rsidR="0004692F">
        <w:rPr>
          <w:sz w:val="22"/>
          <w:szCs w:val="22"/>
        </w:rPr>
        <w:fldChar w:fldCharType="separate"/>
      </w:r>
      <w:r w:rsidR="0004692F" w:rsidRPr="006A48F3">
        <w:rPr>
          <w:sz w:val="22"/>
          <w:szCs w:val="22"/>
        </w:rPr>
        <w:fldChar w:fldCharType="end"/>
      </w:r>
      <w:r w:rsidR="00067D11" w:rsidRPr="00CA5C13">
        <w:rPr>
          <w:rFonts w:ascii="Arial" w:hAnsi="Arial" w:cs="Arial"/>
          <w:sz w:val="22"/>
          <w:szCs w:val="22"/>
        </w:rPr>
        <w:t xml:space="preserve"> </w:t>
      </w:r>
      <w:r w:rsidR="00AA30D3" w:rsidRPr="00CA5C13">
        <w:rPr>
          <w:rFonts w:ascii="Arial" w:hAnsi="Arial" w:cs="Arial"/>
          <w:b/>
          <w:sz w:val="22"/>
          <w:szCs w:val="22"/>
        </w:rPr>
        <w:t>Verbandsgemeinde</w:t>
      </w:r>
      <w:r w:rsidR="00067D11">
        <w:rPr>
          <w:rFonts w:ascii="Arial" w:hAnsi="Arial" w:cs="Arial"/>
          <w:b/>
          <w:sz w:val="22"/>
          <w:szCs w:val="22"/>
        </w:rPr>
        <w:t>-</w:t>
      </w:r>
      <w:r w:rsidR="00067D11" w:rsidRPr="00CA5C13">
        <w:rPr>
          <w:rFonts w:ascii="Arial" w:hAnsi="Arial" w:cs="Arial"/>
          <w:sz w:val="22"/>
          <w:szCs w:val="22"/>
        </w:rPr>
        <w:t xml:space="preserve"> </w:t>
      </w:r>
      <w:r w:rsidR="0004692F" w:rsidRPr="006A48F3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692F" w:rsidRPr="006A48F3">
        <w:rPr>
          <w:sz w:val="22"/>
          <w:szCs w:val="22"/>
        </w:rPr>
        <w:instrText xml:space="preserve"> FORMCHECKBOX </w:instrText>
      </w:r>
      <w:r w:rsidR="00646EE6" w:rsidRPr="006A48F3">
        <w:rPr>
          <w:sz w:val="22"/>
          <w:szCs w:val="22"/>
        </w:rPr>
      </w:r>
      <w:r w:rsidR="0004692F">
        <w:rPr>
          <w:sz w:val="22"/>
          <w:szCs w:val="22"/>
        </w:rPr>
        <w:fldChar w:fldCharType="separate"/>
      </w:r>
      <w:r w:rsidR="0004692F" w:rsidRPr="006A48F3">
        <w:rPr>
          <w:sz w:val="22"/>
          <w:szCs w:val="22"/>
        </w:rPr>
        <w:fldChar w:fldCharType="end"/>
      </w:r>
      <w:r w:rsidR="00B73273" w:rsidRPr="00CA5C13">
        <w:rPr>
          <w:rFonts w:ascii="Arial" w:hAnsi="Arial" w:cs="Arial"/>
          <w:sz w:val="22"/>
          <w:szCs w:val="22"/>
        </w:rPr>
        <w:t xml:space="preserve"> </w:t>
      </w:r>
      <w:r w:rsidR="00AA30D3" w:rsidRPr="00CA5C13">
        <w:rPr>
          <w:rFonts w:ascii="Arial" w:hAnsi="Arial" w:cs="Arial"/>
          <w:b/>
          <w:sz w:val="22"/>
          <w:szCs w:val="22"/>
        </w:rPr>
        <w:t>Stadt</w:t>
      </w:r>
      <w:r w:rsidR="00067D11">
        <w:rPr>
          <w:rFonts w:ascii="Arial" w:hAnsi="Arial" w:cs="Arial"/>
          <w:b/>
          <w:sz w:val="22"/>
          <w:szCs w:val="22"/>
        </w:rPr>
        <w:t>verwaltu</w:t>
      </w:r>
      <w:r w:rsidR="008B62E0">
        <w:rPr>
          <w:rFonts w:ascii="Arial" w:hAnsi="Arial" w:cs="Arial"/>
          <w:b/>
          <w:sz w:val="22"/>
          <w:szCs w:val="22"/>
        </w:rPr>
        <w:t>n</w:t>
      </w:r>
      <w:r w:rsidR="00067D11">
        <w:rPr>
          <w:rFonts w:ascii="Arial" w:hAnsi="Arial" w:cs="Arial"/>
          <w:b/>
          <w:sz w:val="22"/>
          <w:szCs w:val="22"/>
        </w:rPr>
        <w:t>g</w:t>
      </w:r>
      <w:r w:rsidR="005968B5" w:rsidRPr="00CA5C13">
        <w:rPr>
          <w:rFonts w:ascii="Arial" w:hAnsi="Arial" w:cs="Arial"/>
          <w:b/>
          <w:sz w:val="22"/>
          <w:szCs w:val="22"/>
        </w:rPr>
        <w:t xml:space="preserve">  </w:t>
      </w:r>
      <w:r w:rsidR="006F7572">
        <w:rPr>
          <w:rFonts w:ascii="Arial" w:hAnsi="Arial" w:cs="Arial"/>
          <w:b/>
          <w:sz w:val="22"/>
          <w:szCs w:val="22"/>
        </w:rPr>
        <w:t> </w:t>
      </w:r>
      <w:r w:rsidR="0069039B" w:rsidRPr="00CA5C13">
        <w:rPr>
          <w:rFonts w:ascii="Arial" w:hAnsi="Arial" w:cs="Arial"/>
          <w:sz w:val="22"/>
          <w:szCs w:val="22"/>
          <w:vertAlign w:val="superscript"/>
        </w:rPr>
        <w:t>1</w:t>
      </w:r>
      <w:r w:rsidR="00303667">
        <w:rPr>
          <w:rFonts w:ascii="Arial" w:hAnsi="Arial" w:cs="Arial"/>
          <w:sz w:val="22"/>
          <w:szCs w:val="22"/>
          <w:vertAlign w:val="superscript"/>
        </w:rPr>
        <w:t>, 5</w:t>
      </w:r>
    </w:p>
    <w:p w:rsidR="00A1510B" w:rsidRPr="006F7572" w:rsidRDefault="00DF619C" w:rsidP="006F7572">
      <w:pPr>
        <w:pStyle w:val="Funotentext"/>
        <w:spacing w:before="180" w:after="18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Der/</w:t>
      </w:r>
      <w:proofErr w:type="gramStart"/>
      <w:r>
        <w:rPr>
          <w:rFonts w:ascii="Arial" w:hAnsi="Arial" w:cs="Arial"/>
          <w:sz w:val="22"/>
          <w:szCs w:val="22"/>
        </w:rPr>
        <w:t xml:space="preserve">Die </w:t>
      </w:r>
      <w:r w:rsidR="00A1510B" w:rsidRPr="006F7572">
        <w:rPr>
          <w:rFonts w:ascii="Arial" w:hAnsi="Arial" w:cs="Arial"/>
          <w:sz w:val="22"/>
          <w:szCs w:val="22"/>
        </w:rPr>
        <w:t>aufgeführte Unterzeichner</w:t>
      </w:r>
      <w:proofErr w:type="gramEnd"/>
      <w:r>
        <w:rPr>
          <w:rFonts w:ascii="Arial" w:hAnsi="Arial" w:cs="Arial"/>
          <w:sz w:val="22"/>
          <w:szCs w:val="22"/>
        </w:rPr>
        <w:t>/</w:t>
      </w:r>
      <w:r w:rsidR="00A1510B" w:rsidRPr="006F7572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ist</w:t>
      </w:r>
      <w:r w:rsidR="00A1510B" w:rsidRPr="006F7572">
        <w:rPr>
          <w:rFonts w:ascii="Arial" w:hAnsi="Arial" w:cs="Arial"/>
          <w:sz w:val="22"/>
          <w:szCs w:val="22"/>
        </w:rPr>
        <w:t xml:space="preserve"> für die Wahl </w:t>
      </w:r>
      <w:r w:rsidR="00892F80" w:rsidRPr="006F7572">
        <w:rPr>
          <w:rFonts w:ascii="Arial" w:hAnsi="Arial" w:cs="Arial"/>
          <w:sz w:val="22"/>
          <w:szCs w:val="22"/>
        </w:rPr>
        <w:t>zum</w:t>
      </w:r>
    </w:p>
    <w:p w:rsidR="00F16619" w:rsidRPr="00CA5C13" w:rsidRDefault="0004692F" w:rsidP="00CA5C13">
      <w:pPr>
        <w:pStyle w:val="Textkrper2"/>
        <w:tabs>
          <w:tab w:val="left" w:pos="340"/>
        </w:tabs>
        <w:spacing w:before="0" w:after="40" w:line="240" w:lineRule="auto"/>
        <w:rPr>
          <w:rFonts w:cs="Arial"/>
          <w:szCs w:val="22"/>
        </w:rPr>
      </w:pPr>
      <w:r w:rsidRPr="006A48F3">
        <w:rPr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48F3">
        <w:rPr>
          <w:szCs w:val="22"/>
        </w:rPr>
        <w:instrText xml:space="preserve"> FORMCHECKBOX </w:instrText>
      </w:r>
      <w:r w:rsidR="00646EE6" w:rsidRPr="006A48F3">
        <w:rPr>
          <w:szCs w:val="22"/>
        </w:rPr>
      </w:r>
      <w:r>
        <w:rPr>
          <w:szCs w:val="22"/>
        </w:rPr>
        <w:fldChar w:fldCharType="separate"/>
      </w:r>
      <w:r w:rsidRPr="006A48F3">
        <w:rPr>
          <w:szCs w:val="22"/>
        </w:rPr>
        <w:fldChar w:fldCharType="end"/>
      </w:r>
      <w:r w:rsidR="00CA5C13">
        <w:rPr>
          <w:rFonts w:cs="Arial"/>
          <w:szCs w:val="22"/>
        </w:rPr>
        <w:tab/>
      </w:r>
      <w:r w:rsidR="00A00E23" w:rsidRPr="00CA5C13">
        <w:rPr>
          <w:rFonts w:cs="Arial"/>
          <w:szCs w:val="22"/>
        </w:rPr>
        <w:t>Orts</w:t>
      </w:r>
      <w:r w:rsidR="00892F80" w:rsidRPr="00CA5C13">
        <w:rPr>
          <w:rFonts w:cs="Arial"/>
          <w:szCs w:val="22"/>
        </w:rPr>
        <w:t>beirat</w:t>
      </w:r>
      <w:r w:rsidR="00A00E23" w:rsidRPr="00CA5C13">
        <w:rPr>
          <w:rFonts w:cs="Arial"/>
          <w:szCs w:val="22"/>
        </w:rPr>
        <w:t xml:space="preserve"> des Ortsbezirks  </w:t>
      </w:r>
      <w:r w:rsidR="00FC0325" w:rsidRPr="00CA5C13">
        <w:rPr>
          <w:rFonts w:cs="Arial"/>
          <w:szCs w:val="22"/>
        </w:rPr>
        <w:t xml:space="preserve"> 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9248"/>
        <w:gridCol w:w="226"/>
      </w:tblGrid>
      <w:tr w:rsidR="00FC0325" w:rsidRPr="00A1510B" w:rsidTr="0004692F">
        <w:trPr>
          <w:trHeight w:hRule="exact" w:val="478"/>
        </w:trPr>
        <w:tc>
          <w:tcPr>
            <w:tcW w:w="449" w:type="dxa"/>
            <w:tcBorders>
              <w:right w:val="single" w:sz="4" w:space="0" w:color="auto"/>
            </w:tcBorders>
          </w:tcPr>
          <w:p w:rsidR="00FC0325" w:rsidRPr="00A1510B" w:rsidRDefault="00FC0325" w:rsidP="00F16619">
            <w:pPr>
              <w:pStyle w:val="Funotentext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5" w:rsidRPr="00AB53FD" w:rsidRDefault="006E1ACB" w:rsidP="00FA2A2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FC0325" w:rsidRPr="00FC0325" w:rsidRDefault="00303667" w:rsidP="00FC0325">
            <w:pPr>
              <w:spacing w:before="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  <w:vertAlign w:val="superscript"/>
              </w:rPr>
              <w:t>6</w:t>
            </w:r>
          </w:p>
        </w:tc>
      </w:tr>
    </w:tbl>
    <w:p w:rsidR="00FE6E73" w:rsidRDefault="0004692F" w:rsidP="00DF619C">
      <w:pPr>
        <w:pStyle w:val="Textkrper2"/>
        <w:tabs>
          <w:tab w:val="left" w:pos="340"/>
        </w:tabs>
        <w:spacing w:before="80" w:line="240" w:lineRule="auto"/>
      </w:pPr>
      <w:r w:rsidRPr="006A48F3">
        <w:rPr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48F3">
        <w:rPr>
          <w:szCs w:val="22"/>
        </w:rPr>
        <w:instrText xml:space="preserve"> FORMCHECKBOX </w:instrText>
      </w:r>
      <w:r w:rsidR="00646EE6" w:rsidRPr="006A48F3">
        <w:rPr>
          <w:szCs w:val="22"/>
        </w:rPr>
      </w:r>
      <w:r>
        <w:rPr>
          <w:szCs w:val="22"/>
        </w:rPr>
        <w:fldChar w:fldCharType="separate"/>
      </w:r>
      <w:r w:rsidRPr="006A48F3">
        <w:rPr>
          <w:szCs w:val="22"/>
        </w:rPr>
        <w:fldChar w:fldCharType="end"/>
      </w:r>
      <w:r w:rsidR="00DF619C">
        <w:t xml:space="preserve">  </w:t>
      </w:r>
      <w:r w:rsidR="00892F80">
        <w:t>Gemeinderat</w:t>
      </w:r>
      <w:r w:rsidR="006E1ACB">
        <w:t xml:space="preserve">    </w:t>
      </w:r>
      <w:r w:rsidR="00DF619C">
        <w:t xml:space="preserve"> </w:t>
      </w:r>
      <w:r w:rsidRPr="006A48F3">
        <w:rPr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48F3">
        <w:rPr>
          <w:szCs w:val="22"/>
        </w:rPr>
        <w:instrText xml:space="preserve"> FORMCHECKBOX </w:instrText>
      </w:r>
      <w:r w:rsidR="00646EE6" w:rsidRPr="006A48F3">
        <w:rPr>
          <w:szCs w:val="22"/>
        </w:rPr>
      </w:r>
      <w:r>
        <w:rPr>
          <w:szCs w:val="22"/>
        </w:rPr>
        <w:fldChar w:fldCharType="separate"/>
      </w:r>
      <w:r w:rsidRPr="006A48F3">
        <w:rPr>
          <w:szCs w:val="22"/>
        </w:rPr>
        <w:fldChar w:fldCharType="end"/>
      </w:r>
      <w:r w:rsidR="00DF619C">
        <w:t xml:space="preserve">  </w:t>
      </w:r>
      <w:r w:rsidR="00892F80">
        <w:t>Stadtrat</w:t>
      </w:r>
      <w:r w:rsidR="00DF619C">
        <w:t xml:space="preserve">    </w:t>
      </w:r>
      <w:r w:rsidRPr="006A48F3">
        <w:rPr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48F3">
        <w:rPr>
          <w:szCs w:val="22"/>
        </w:rPr>
        <w:instrText xml:space="preserve"> FORMCHECKBOX </w:instrText>
      </w:r>
      <w:r w:rsidR="00646EE6" w:rsidRPr="006A48F3">
        <w:rPr>
          <w:szCs w:val="22"/>
        </w:rPr>
      </w:r>
      <w:r>
        <w:rPr>
          <w:szCs w:val="22"/>
        </w:rPr>
        <w:fldChar w:fldCharType="separate"/>
      </w:r>
      <w:r w:rsidRPr="006A48F3">
        <w:rPr>
          <w:szCs w:val="22"/>
        </w:rPr>
        <w:fldChar w:fldCharType="end"/>
      </w:r>
      <w:r w:rsidR="00DF619C">
        <w:t xml:space="preserve">  </w:t>
      </w:r>
      <w:r w:rsidR="00A0554C">
        <w:t>Verbandsgemeinderat</w:t>
      </w:r>
      <w:r w:rsidR="006E1ACB">
        <w:t xml:space="preserve"> </w:t>
      </w:r>
      <w:r w:rsidR="00DF619C">
        <w:t xml:space="preserve">  </w:t>
      </w:r>
      <w:r w:rsidRPr="006A48F3">
        <w:rPr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48F3">
        <w:rPr>
          <w:szCs w:val="22"/>
        </w:rPr>
        <w:instrText xml:space="preserve"> FORMCHECKBOX </w:instrText>
      </w:r>
      <w:r w:rsidR="00646EE6" w:rsidRPr="006A48F3">
        <w:rPr>
          <w:szCs w:val="22"/>
        </w:rPr>
      </w:r>
      <w:r>
        <w:rPr>
          <w:szCs w:val="22"/>
        </w:rPr>
        <w:fldChar w:fldCharType="separate"/>
      </w:r>
      <w:r w:rsidRPr="006A48F3">
        <w:rPr>
          <w:szCs w:val="22"/>
        </w:rPr>
        <w:fldChar w:fldCharType="end"/>
      </w:r>
      <w:r w:rsidR="00DF619C">
        <w:t xml:space="preserve">  </w:t>
      </w:r>
      <w:r w:rsidR="00A0554C">
        <w:t>Kreistag</w:t>
      </w:r>
      <w:r w:rsidR="006E1ACB">
        <w:t xml:space="preserve">  </w:t>
      </w:r>
      <w:bookmarkStart w:id="1" w:name="_GoBack"/>
      <w:r w:rsidRPr="006A48F3">
        <w:rPr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48F3">
        <w:rPr>
          <w:szCs w:val="22"/>
        </w:rPr>
        <w:instrText xml:space="preserve"> FORMCHECKBOX </w:instrText>
      </w:r>
      <w:r w:rsidR="00646EE6" w:rsidRPr="006A48F3">
        <w:rPr>
          <w:szCs w:val="22"/>
        </w:rPr>
      </w:r>
      <w:r>
        <w:rPr>
          <w:szCs w:val="22"/>
        </w:rPr>
        <w:fldChar w:fldCharType="separate"/>
      </w:r>
      <w:r w:rsidRPr="006A48F3">
        <w:rPr>
          <w:szCs w:val="22"/>
        </w:rPr>
        <w:fldChar w:fldCharType="end"/>
      </w:r>
      <w:bookmarkEnd w:id="1"/>
      <w:r w:rsidR="006E1ACB">
        <w:t xml:space="preserve">  </w:t>
      </w:r>
      <w:r w:rsidR="006E1ACB">
        <w:t>Bezirkstag</w:t>
      </w:r>
      <w:r w:rsidR="008D5C64">
        <w:t xml:space="preserve"> </w:t>
      </w:r>
      <w:r w:rsidR="008D5C64">
        <w:rPr>
          <w:vertAlign w:val="superscript"/>
        </w:rPr>
        <w:t>1</w:t>
      </w:r>
    </w:p>
    <w:p w:rsidR="00A00E23" w:rsidRDefault="00A00E23" w:rsidP="00C47891">
      <w:pPr>
        <w:pStyle w:val="Textkrper2"/>
        <w:spacing w:line="240" w:lineRule="auto"/>
      </w:pPr>
      <w:r>
        <w:t>nach §</w:t>
      </w:r>
      <w:r w:rsidR="00CA5C13">
        <w:t> </w:t>
      </w:r>
      <w:r>
        <w:t>1 KWG wahlberechtigt.</w:t>
      </w:r>
    </w:p>
    <w:p w:rsidR="00CA5C13" w:rsidRPr="003F614C" w:rsidRDefault="00CA5C13" w:rsidP="00CA5C13">
      <w:pPr>
        <w:pStyle w:val="Textkrper2"/>
        <w:spacing w:before="0" w:line="240" w:lineRule="auto"/>
        <w:rPr>
          <w:sz w:val="8"/>
          <w:szCs w:val="8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4"/>
        <w:gridCol w:w="711"/>
        <w:gridCol w:w="2388"/>
      </w:tblGrid>
      <w:tr w:rsidR="00FA2A21">
        <w:trPr>
          <w:trHeight w:hRule="exact" w:val="5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1" w:rsidRPr="00985B2A" w:rsidRDefault="006E1ACB" w:rsidP="00EE2524"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A2A21" w:rsidRPr="00CA5C13" w:rsidRDefault="00FA2A21" w:rsidP="00EE2524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CA5C13">
              <w:rPr>
                <w:rFonts w:ascii="Arial" w:hAnsi="Arial"/>
                <w:sz w:val="22"/>
                <w:szCs w:val="22"/>
              </w:rPr>
              <w:t>, den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1" w:rsidRPr="00985B2A" w:rsidRDefault="006E1ACB" w:rsidP="00EE2524">
            <w:p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A00E23" w:rsidRPr="003F614C" w:rsidRDefault="00A00E23" w:rsidP="00CA5C13">
      <w:pPr>
        <w:pStyle w:val="Funotentext"/>
        <w:rPr>
          <w:rFonts w:ascii="Arial" w:hAnsi="Arial"/>
          <w:sz w:val="8"/>
          <w:szCs w:val="8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697"/>
        <w:gridCol w:w="5549"/>
      </w:tblGrid>
      <w:tr w:rsidR="00FA2A21">
        <w:trPr>
          <w:trHeight w:hRule="exact" w:val="1021"/>
        </w:trPr>
        <w:tc>
          <w:tcPr>
            <w:tcW w:w="3756" w:type="dxa"/>
          </w:tcPr>
          <w:p w:rsidR="00CA5C13" w:rsidRPr="00CA5C13" w:rsidRDefault="00CA5C13" w:rsidP="00CA5C13">
            <w:pPr>
              <w:rPr>
                <w:rFonts w:ascii="Arial" w:hAnsi="Arial"/>
                <w:sz w:val="22"/>
                <w:szCs w:val="22"/>
              </w:rPr>
            </w:pPr>
          </w:p>
          <w:p w:rsidR="00FA2A21" w:rsidRDefault="005968B5" w:rsidP="00CA5C13">
            <w:pPr>
              <w:spacing w:before="5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(Dienstsiegel)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FA2A21" w:rsidRDefault="00FA2A21" w:rsidP="00EE2524">
            <w:pPr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1" w:rsidRDefault="00FA2A21" w:rsidP="00EE2524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A00E23" w:rsidRPr="00B30BEA" w:rsidRDefault="00CA5C13" w:rsidP="00C47891">
      <w:pPr>
        <w:pStyle w:val="Funotentext"/>
        <w:tabs>
          <w:tab w:val="left" w:pos="6663"/>
        </w:tabs>
        <w:spacing w:before="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6"/>
        </w:rPr>
        <w:tab/>
      </w:r>
      <w:r w:rsidR="00A00E23" w:rsidRPr="00B30BEA">
        <w:rPr>
          <w:rFonts w:ascii="Arial" w:hAnsi="Arial"/>
          <w:sz w:val="18"/>
          <w:szCs w:val="18"/>
        </w:rPr>
        <w:t>(Unterschrift)</w:t>
      </w:r>
    </w:p>
    <w:p w:rsidR="00C6461C" w:rsidRDefault="00D42112">
      <w:pPr>
        <w:pStyle w:val="Funotentext"/>
        <w:spacing w:line="360" w:lineRule="auto"/>
        <w:rPr>
          <w:rFonts w:ascii="Arial" w:hAnsi="Arial"/>
          <w:sz w:val="12"/>
        </w:rPr>
      </w:pPr>
      <w:r>
        <w:rPr>
          <w:rFonts w:ascii="Arial" w:hAnsi="Arial"/>
          <w:sz w:val="12"/>
        </w:rPr>
        <w:t>__________________________</w:t>
      </w:r>
    </w:p>
    <w:p w:rsidR="001605EF" w:rsidRPr="001605EF" w:rsidRDefault="001605EF" w:rsidP="001605EF">
      <w:pPr>
        <w:pStyle w:val="Funotentext"/>
        <w:tabs>
          <w:tab w:val="left" w:pos="227"/>
        </w:tabs>
        <w:rPr>
          <w:rFonts w:ascii="Arial" w:hAnsi="Arial" w:cs="Arial"/>
          <w:sz w:val="16"/>
          <w:szCs w:val="16"/>
        </w:rPr>
      </w:pPr>
      <w:r w:rsidRPr="009C2268">
        <w:rPr>
          <w:rFonts w:ascii="Arial" w:hAnsi="Arial" w:cs="Arial"/>
          <w:sz w:val="18"/>
          <w:szCs w:val="18"/>
          <w:vertAlign w:val="superscript"/>
        </w:rPr>
        <w:t>1</w:t>
      </w:r>
      <w:r w:rsidRPr="001605EF">
        <w:rPr>
          <w:rFonts w:ascii="Arial" w:hAnsi="Arial" w:cs="Arial"/>
          <w:sz w:val="16"/>
          <w:szCs w:val="16"/>
        </w:rPr>
        <w:tab/>
        <w:t xml:space="preserve">Zutreffendes ankreuzen. </w:t>
      </w:r>
    </w:p>
    <w:p w:rsidR="00C6461C" w:rsidRPr="001605EF" w:rsidRDefault="001605EF" w:rsidP="009C2268">
      <w:pPr>
        <w:pStyle w:val="Funotentext"/>
        <w:tabs>
          <w:tab w:val="left" w:pos="227"/>
        </w:tabs>
        <w:rPr>
          <w:rFonts w:ascii="Arial" w:hAnsi="Arial"/>
          <w:sz w:val="16"/>
          <w:szCs w:val="16"/>
        </w:rPr>
      </w:pPr>
      <w:r w:rsidRPr="009C2268">
        <w:rPr>
          <w:rFonts w:ascii="Arial" w:hAnsi="Arial" w:cs="Arial"/>
          <w:sz w:val="18"/>
          <w:szCs w:val="18"/>
          <w:vertAlign w:val="superscript"/>
        </w:rPr>
        <w:t>2</w:t>
      </w:r>
      <w:r w:rsidRPr="001605EF">
        <w:rPr>
          <w:rFonts w:ascii="Arial" w:hAnsi="Arial" w:cs="Arial"/>
          <w:sz w:val="16"/>
          <w:szCs w:val="16"/>
        </w:rPr>
        <w:tab/>
        <w:t>Kennwort des Wahlvorschlags einsetzen.</w:t>
      </w:r>
    </w:p>
    <w:p w:rsidR="00C6461C" w:rsidRPr="001605EF" w:rsidRDefault="001605EF" w:rsidP="009C2268">
      <w:pPr>
        <w:pStyle w:val="Funotentext"/>
        <w:tabs>
          <w:tab w:val="left" w:pos="227"/>
        </w:tabs>
        <w:ind w:left="225" w:hanging="225"/>
        <w:rPr>
          <w:rFonts w:ascii="Arial" w:hAnsi="Arial"/>
          <w:sz w:val="16"/>
          <w:szCs w:val="16"/>
        </w:rPr>
      </w:pPr>
      <w:r w:rsidRPr="009C2268">
        <w:rPr>
          <w:rFonts w:ascii="Arial" w:hAnsi="Arial"/>
          <w:sz w:val="18"/>
          <w:szCs w:val="18"/>
          <w:vertAlign w:val="superscript"/>
        </w:rPr>
        <w:t>3</w:t>
      </w:r>
      <w:r>
        <w:rPr>
          <w:rFonts w:ascii="Arial" w:hAnsi="Arial"/>
          <w:sz w:val="16"/>
          <w:szCs w:val="16"/>
        </w:rPr>
        <w:tab/>
      </w:r>
      <w:r w:rsidR="003B2006">
        <w:rPr>
          <w:rFonts w:ascii="Arial" w:hAnsi="Arial" w:cs="Arial"/>
          <w:sz w:val="16"/>
          <w:szCs w:val="16"/>
        </w:rPr>
        <w:t>Vertretungsorgan wie bei Wahlvorschlag einsetzen</w:t>
      </w:r>
      <w:r>
        <w:rPr>
          <w:rFonts w:ascii="Arial" w:hAnsi="Arial" w:cs="Arial"/>
          <w:sz w:val="16"/>
          <w:szCs w:val="16"/>
        </w:rPr>
        <w:t>.</w:t>
      </w:r>
    </w:p>
    <w:p w:rsidR="00C6461C" w:rsidRPr="001605EF" w:rsidRDefault="001605EF" w:rsidP="009C2268">
      <w:pPr>
        <w:pStyle w:val="Funotentext"/>
        <w:tabs>
          <w:tab w:val="left" w:pos="227"/>
        </w:tabs>
        <w:ind w:left="225" w:hanging="225"/>
        <w:rPr>
          <w:rFonts w:ascii="Arial" w:hAnsi="Arial"/>
          <w:sz w:val="16"/>
          <w:szCs w:val="16"/>
        </w:rPr>
      </w:pPr>
      <w:r w:rsidRPr="009C2268">
        <w:rPr>
          <w:rFonts w:ascii="Arial" w:hAnsi="Arial"/>
          <w:sz w:val="18"/>
          <w:szCs w:val="18"/>
          <w:vertAlign w:val="superscript"/>
        </w:rPr>
        <w:t>4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Angabe d</w:t>
      </w:r>
      <w:r w:rsidR="00A0554C">
        <w:rPr>
          <w:rFonts w:ascii="Arial" w:hAnsi="Arial" w:cs="Arial"/>
          <w:sz w:val="16"/>
          <w:szCs w:val="16"/>
        </w:rPr>
        <w:t>er Postleitzahl und des Wohnort</w:t>
      </w:r>
      <w:r>
        <w:rPr>
          <w:rFonts w:ascii="Arial" w:hAnsi="Arial" w:cs="Arial"/>
          <w:sz w:val="16"/>
          <w:szCs w:val="16"/>
        </w:rPr>
        <w:t>s kann im</w:t>
      </w:r>
      <w:r w:rsidR="003B2006">
        <w:rPr>
          <w:rFonts w:ascii="Arial" w:hAnsi="Arial" w:cs="Arial"/>
          <w:sz w:val="16"/>
          <w:szCs w:val="16"/>
        </w:rPr>
        <w:t xml:space="preserve"> Wahlvorschlag für die Wahl zum </w:t>
      </w:r>
      <w:r>
        <w:rPr>
          <w:rFonts w:ascii="Arial" w:hAnsi="Arial" w:cs="Arial"/>
          <w:sz w:val="16"/>
          <w:szCs w:val="16"/>
        </w:rPr>
        <w:t>Orts</w:t>
      </w:r>
      <w:r w:rsidR="003B2006">
        <w:rPr>
          <w:rFonts w:ascii="Arial" w:hAnsi="Arial" w:cs="Arial"/>
          <w:sz w:val="16"/>
          <w:szCs w:val="16"/>
        </w:rPr>
        <w:t>beirat/Gemeinderat/Stadtrat</w:t>
      </w:r>
      <w:r>
        <w:rPr>
          <w:rFonts w:ascii="Arial" w:hAnsi="Arial" w:cs="Arial"/>
          <w:sz w:val="16"/>
          <w:szCs w:val="16"/>
        </w:rPr>
        <w:t xml:space="preserve"> entfallen.</w:t>
      </w:r>
    </w:p>
    <w:p w:rsidR="00C6461C" w:rsidRDefault="003B2006" w:rsidP="00303667">
      <w:pPr>
        <w:pStyle w:val="Funotentext"/>
        <w:tabs>
          <w:tab w:val="left" w:pos="227"/>
        </w:tabs>
        <w:ind w:left="225" w:hanging="225"/>
        <w:rPr>
          <w:rFonts w:ascii="Arial" w:hAnsi="Arial" w:cs="Arial"/>
          <w:sz w:val="16"/>
          <w:szCs w:val="16"/>
        </w:rPr>
      </w:pPr>
      <w:r w:rsidRPr="009C2268">
        <w:rPr>
          <w:rFonts w:ascii="Arial" w:hAnsi="Arial"/>
          <w:sz w:val="18"/>
          <w:szCs w:val="18"/>
          <w:vertAlign w:val="superscript"/>
        </w:rPr>
        <w:t>5</w:t>
      </w:r>
      <w:r w:rsidR="001605EF">
        <w:rPr>
          <w:rFonts w:ascii="Arial" w:hAnsi="Arial"/>
          <w:sz w:val="16"/>
          <w:szCs w:val="16"/>
        </w:rPr>
        <w:tab/>
      </w:r>
      <w:r w:rsidR="00303667">
        <w:rPr>
          <w:rFonts w:ascii="Arial" w:hAnsi="Arial" w:cs="Arial"/>
          <w:sz w:val="16"/>
          <w:szCs w:val="16"/>
        </w:rPr>
        <w:t>Das Wahlrecht darf nur einmal bescheinigt werden, dabei darf nicht festgehalten werden, für welchen Wahlvorschlag die erteilte Bescheinigung bestimmt ist. Die Wahlberechtigung muss im Zeitpunkt der Unterzeichnung gegeben sein.</w:t>
      </w:r>
    </w:p>
    <w:p w:rsidR="00303667" w:rsidRDefault="00303667" w:rsidP="00303667">
      <w:pPr>
        <w:pStyle w:val="Funotentext"/>
        <w:tabs>
          <w:tab w:val="left" w:pos="227"/>
        </w:tabs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8"/>
          <w:szCs w:val="18"/>
          <w:vertAlign w:val="superscript"/>
        </w:rPr>
        <w:t>6</w:t>
      </w:r>
      <w:r>
        <w:rPr>
          <w:rFonts w:ascii="Arial" w:hAnsi="Arial"/>
          <w:sz w:val="16"/>
          <w:szCs w:val="16"/>
        </w:rPr>
        <w:tab/>
      </w:r>
      <w:r w:rsidRPr="0093627D">
        <w:rPr>
          <w:rFonts w:ascii="Arial" w:hAnsi="Arial" w:cs="Arial"/>
          <w:sz w:val="16"/>
          <w:szCs w:val="16"/>
        </w:rPr>
        <w:t>Name des Ortsbezirks einsetzen</w:t>
      </w:r>
      <w:r>
        <w:rPr>
          <w:rFonts w:ascii="Arial" w:hAnsi="Arial" w:cs="Arial"/>
          <w:sz w:val="16"/>
          <w:szCs w:val="16"/>
        </w:rPr>
        <w:t>.</w:t>
      </w:r>
    </w:p>
    <w:p w:rsidR="00303667" w:rsidRDefault="00303667" w:rsidP="009C2268">
      <w:pPr>
        <w:pStyle w:val="Funotentext"/>
        <w:tabs>
          <w:tab w:val="left" w:pos="227"/>
        </w:tabs>
        <w:rPr>
          <w:rFonts w:ascii="Arial" w:hAnsi="Arial"/>
          <w:sz w:val="16"/>
          <w:szCs w:val="16"/>
        </w:rPr>
      </w:pPr>
    </w:p>
    <w:p w:rsidR="006E1ACB" w:rsidRDefault="006E1ACB" w:rsidP="00774933">
      <w:pPr>
        <w:jc w:val="center"/>
        <w:textAlignment w:val="baseline"/>
        <w:rPr>
          <w:rFonts w:ascii="Arial" w:eastAsia="Arial" w:hAnsi="Arial" w:cs="Arial"/>
          <w:b/>
          <w:color w:val="000000" w:themeColor="text1"/>
          <w:sz w:val="18"/>
          <w:szCs w:val="18"/>
        </w:rPr>
        <w:sectPr w:rsidR="006E1ACB" w:rsidSect="00474922"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7" w:h="16840" w:code="9"/>
          <w:pgMar w:top="567" w:right="1134" w:bottom="709" w:left="1134" w:header="567" w:footer="567" w:gutter="0"/>
          <w:cols w:space="720"/>
          <w:titlePg/>
          <w:docGrid w:linePitch="326"/>
        </w:sectPr>
      </w:pPr>
    </w:p>
    <w:p w:rsidR="00774933" w:rsidRDefault="00774933" w:rsidP="00774933">
      <w:pPr>
        <w:jc w:val="center"/>
        <w:textAlignment w:val="baseline"/>
        <w:rPr>
          <w:rFonts w:ascii="Arial" w:eastAsia="Arial" w:hAnsi="Arial" w:cs="Arial"/>
          <w:b/>
          <w:color w:val="000000" w:themeColor="text1"/>
          <w:sz w:val="18"/>
          <w:szCs w:val="18"/>
        </w:rPr>
      </w:pPr>
    </w:p>
    <w:p w:rsidR="006E1ACB" w:rsidRDefault="006E1ACB" w:rsidP="006E1ACB">
      <w:pPr>
        <w:widowControl w:val="0"/>
        <w:autoSpaceDE w:val="0"/>
        <w:autoSpaceDN w:val="0"/>
        <w:spacing w:before="94"/>
        <w:ind w:left="2694" w:right="3831"/>
        <w:jc w:val="center"/>
        <w:rPr>
          <w:rFonts w:ascii="Arial" w:eastAsia="Arial" w:hAnsi="Arial" w:cs="Arial"/>
          <w:b/>
          <w:spacing w:val="-2"/>
          <w:sz w:val="18"/>
          <w:szCs w:val="22"/>
          <w:lang w:eastAsia="en-US"/>
        </w:rPr>
      </w:pPr>
    </w:p>
    <w:p w:rsidR="006E1ACB" w:rsidRPr="000327F6" w:rsidRDefault="006E1ACB" w:rsidP="006E1ACB">
      <w:pPr>
        <w:widowControl w:val="0"/>
        <w:autoSpaceDE w:val="0"/>
        <w:autoSpaceDN w:val="0"/>
        <w:spacing w:before="94"/>
        <w:ind w:left="2694" w:right="3831"/>
        <w:jc w:val="center"/>
        <w:rPr>
          <w:rFonts w:ascii="Arial" w:eastAsia="Arial" w:hAnsi="Arial" w:cs="Arial"/>
          <w:b/>
          <w:sz w:val="18"/>
          <w:szCs w:val="22"/>
          <w:lang w:eastAsia="en-US"/>
        </w:rPr>
      </w:pPr>
      <w:r w:rsidRPr="000327F6">
        <w:rPr>
          <w:rFonts w:ascii="Arial" w:eastAsia="Arial" w:hAnsi="Arial" w:cs="Arial"/>
          <w:b/>
          <w:spacing w:val="-2"/>
          <w:sz w:val="18"/>
          <w:szCs w:val="22"/>
          <w:lang w:eastAsia="en-US"/>
        </w:rPr>
        <w:t>Datenschutzinformationen</w:t>
      </w:r>
    </w:p>
    <w:p w:rsidR="006E1ACB" w:rsidRPr="000327F6" w:rsidRDefault="006E1ACB" w:rsidP="006E1ACB">
      <w:pPr>
        <w:widowControl w:val="0"/>
        <w:autoSpaceDE w:val="0"/>
        <w:autoSpaceDN w:val="0"/>
        <w:spacing w:before="104"/>
        <w:ind w:left="2694" w:right="3831"/>
        <w:jc w:val="center"/>
        <w:rPr>
          <w:rFonts w:ascii="Arial" w:eastAsia="Arial" w:hAnsi="Arial" w:cs="Arial"/>
          <w:b/>
          <w:sz w:val="18"/>
          <w:szCs w:val="22"/>
          <w:lang w:eastAsia="en-US"/>
        </w:rPr>
      </w:pPr>
      <w:r w:rsidRPr="000327F6">
        <w:rPr>
          <w:rFonts w:ascii="Arial" w:eastAsia="Arial" w:hAnsi="Arial" w:cs="Arial"/>
          <w:b/>
          <w:sz w:val="18"/>
          <w:szCs w:val="22"/>
          <w:lang w:eastAsia="en-US"/>
        </w:rPr>
        <w:t xml:space="preserve">zu </w:t>
      </w:r>
      <w:r w:rsidRPr="000327F6">
        <w:rPr>
          <w:rFonts w:ascii="Arial" w:eastAsia="Arial" w:hAnsi="Arial" w:cs="Arial"/>
          <w:b/>
          <w:spacing w:val="-2"/>
          <w:sz w:val="18"/>
          <w:szCs w:val="22"/>
          <w:lang w:eastAsia="en-US"/>
        </w:rPr>
        <w:t>Unterstützungsunterschriften</w:t>
      </w:r>
    </w:p>
    <w:p w:rsidR="006E1ACB" w:rsidRPr="000327F6" w:rsidRDefault="006E1ACB" w:rsidP="006E1ACB">
      <w:pPr>
        <w:widowControl w:val="0"/>
        <w:autoSpaceDE w:val="0"/>
        <w:autoSpaceDN w:val="0"/>
        <w:rPr>
          <w:rFonts w:ascii="Arial" w:eastAsia="Arial" w:hAnsi="Arial" w:cs="Arial"/>
          <w:b/>
          <w:sz w:val="20"/>
          <w:szCs w:val="18"/>
          <w:lang w:eastAsia="en-US"/>
        </w:rPr>
      </w:pPr>
    </w:p>
    <w:p w:rsidR="006E1ACB" w:rsidRPr="000327F6" w:rsidRDefault="006E1ACB" w:rsidP="006E1ACB">
      <w:pPr>
        <w:widowControl w:val="0"/>
        <w:autoSpaceDE w:val="0"/>
        <w:autoSpaceDN w:val="0"/>
        <w:rPr>
          <w:rFonts w:ascii="Arial" w:eastAsia="Arial" w:hAnsi="Arial" w:cs="Arial"/>
          <w:b/>
          <w:sz w:val="20"/>
          <w:szCs w:val="18"/>
          <w:lang w:eastAsia="en-US"/>
        </w:rPr>
      </w:pPr>
    </w:p>
    <w:p w:rsidR="006E1ACB" w:rsidRPr="000327F6" w:rsidRDefault="006E1ACB" w:rsidP="006E1ACB">
      <w:pPr>
        <w:widowControl w:val="0"/>
        <w:autoSpaceDE w:val="0"/>
        <w:autoSpaceDN w:val="0"/>
        <w:rPr>
          <w:rFonts w:ascii="Arial" w:eastAsia="Arial" w:hAnsi="Arial" w:cs="Arial"/>
          <w:b/>
          <w:sz w:val="20"/>
          <w:szCs w:val="18"/>
          <w:lang w:eastAsia="en-US"/>
        </w:rPr>
      </w:pPr>
    </w:p>
    <w:p w:rsidR="006E1ACB" w:rsidRPr="000327F6" w:rsidRDefault="006E1ACB" w:rsidP="006E1ACB">
      <w:pPr>
        <w:widowControl w:val="0"/>
        <w:autoSpaceDE w:val="0"/>
        <w:autoSpaceDN w:val="0"/>
        <w:rPr>
          <w:rFonts w:ascii="Arial" w:eastAsia="Arial" w:hAnsi="Arial" w:cs="Arial"/>
          <w:b/>
          <w:sz w:val="20"/>
          <w:szCs w:val="18"/>
          <w:lang w:eastAsia="en-US"/>
        </w:rPr>
      </w:pPr>
    </w:p>
    <w:p w:rsidR="006E1ACB" w:rsidRPr="000327F6" w:rsidRDefault="006E1ACB" w:rsidP="006E1ACB">
      <w:pPr>
        <w:widowControl w:val="0"/>
        <w:autoSpaceDE w:val="0"/>
        <w:autoSpaceDN w:val="0"/>
        <w:spacing w:before="151"/>
        <w:ind w:left="113"/>
        <w:rPr>
          <w:rFonts w:ascii="Arial" w:eastAsia="Arial" w:hAnsi="Arial" w:cs="Arial"/>
          <w:sz w:val="18"/>
          <w:szCs w:val="18"/>
          <w:lang w:eastAsia="en-US"/>
        </w:rPr>
      </w:pPr>
      <w:r w:rsidRPr="000327F6">
        <w:rPr>
          <w:rFonts w:ascii="Arial" w:eastAsia="Arial" w:hAnsi="Arial" w:cs="Arial"/>
          <w:sz w:val="18"/>
          <w:szCs w:val="18"/>
          <w:lang w:eastAsia="en-US"/>
        </w:rPr>
        <w:t>Für</w:t>
      </w:r>
      <w:r w:rsidRPr="000327F6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die</w:t>
      </w:r>
      <w:r w:rsidRPr="000327F6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mit</w:t>
      </w:r>
      <w:r w:rsidRPr="000327F6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Ihrer</w:t>
      </w:r>
      <w:r w:rsidRPr="000327F6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Unterstützungsunterschrift</w:t>
      </w:r>
      <w:r w:rsidRPr="000327F6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angegebenen</w:t>
      </w:r>
      <w:r w:rsidRPr="000327F6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personenbezogenen</w:t>
      </w:r>
      <w:r w:rsidRPr="000327F6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Daten</w:t>
      </w:r>
      <w:r w:rsidRPr="000327F6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pacing w:val="-2"/>
          <w:sz w:val="18"/>
          <w:szCs w:val="18"/>
          <w:lang w:eastAsia="en-US"/>
        </w:rPr>
        <w:t>gilt:</w:t>
      </w:r>
    </w:p>
    <w:p w:rsidR="006E1ACB" w:rsidRPr="000327F6" w:rsidRDefault="006E1ACB" w:rsidP="006E1ACB">
      <w:pPr>
        <w:widowControl w:val="0"/>
        <w:numPr>
          <w:ilvl w:val="0"/>
          <w:numId w:val="11"/>
        </w:numPr>
        <w:tabs>
          <w:tab w:val="left" w:pos="396"/>
        </w:tabs>
        <w:autoSpaceDE w:val="0"/>
        <w:autoSpaceDN w:val="0"/>
        <w:spacing w:before="140"/>
        <w:ind w:left="396" w:hanging="283"/>
        <w:rPr>
          <w:rFonts w:ascii="Arial" w:eastAsia="Arial" w:hAnsi="Arial" w:cs="Arial"/>
          <w:sz w:val="18"/>
          <w:szCs w:val="22"/>
          <w:lang w:eastAsia="en-US"/>
        </w:rPr>
      </w:pPr>
      <w:r w:rsidRPr="000327F6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0327F6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Verarbeitung</w:t>
      </w:r>
      <w:r w:rsidRPr="000327F6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0327F6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personenbezogenen Daten</w:t>
      </w:r>
      <w:r w:rsidRPr="000327F6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dient dazu, die nach §</w:t>
      </w:r>
      <w:r w:rsidRPr="000327F6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62</w:t>
      </w:r>
      <w:r w:rsidRPr="000327F6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Abs. 1 in</w:t>
      </w:r>
      <w:r w:rsidRPr="000327F6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Verbindung</w:t>
      </w:r>
      <w:r w:rsidRPr="000327F6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mit §</w:t>
      </w:r>
      <w:r w:rsidRPr="000327F6">
        <w:rPr>
          <w:rFonts w:ascii="Arial" w:eastAsia="Arial" w:hAnsi="Arial" w:cs="Arial"/>
          <w:spacing w:val="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16</w:t>
      </w:r>
      <w:r w:rsidRPr="000327F6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Abs.</w:t>
      </w:r>
      <w:r w:rsidRPr="000327F6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 xml:space="preserve">2 </w:t>
      </w:r>
      <w:r w:rsidRPr="000327F6">
        <w:rPr>
          <w:rFonts w:ascii="Arial" w:eastAsia="Arial" w:hAnsi="Arial" w:cs="Arial"/>
          <w:spacing w:val="-4"/>
          <w:sz w:val="18"/>
          <w:szCs w:val="22"/>
          <w:lang w:eastAsia="en-US"/>
        </w:rPr>
        <w:t>oder</w:t>
      </w:r>
    </w:p>
    <w:p w:rsidR="006E1ACB" w:rsidRPr="000327F6" w:rsidRDefault="006E1ACB" w:rsidP="006E1ACB">
      <w:pPr>
        <w:widowControl w:val="0"/>
        <w:autoSpaceDE w:val="0"/>
        <w:autoSpaceDN w:val="0"/>
        <w:ind w:left="398" w:right="393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0327F6">
        <w:rPr>
          <w:rFonts w:ascii="Arial" w:eastAsia="Arial" w:hAnsi="Arial" w:cs="Arial"/>
          <w:sz w:val="18"/>
          <w:szCs w:val="18"/>
          <w:lang w:eastAsia="en-US"/>
        </w:rPr>
        <w:t>§</w:t>
      </w:r>
      <w:r w:rsidRPr="000327F6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55</w:t>
      </w:r>
      <w:r w:rsidRPr="000327F6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Abs.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4</w:t>
      </w:r>
      <w:r w:rsidRPr="000327F6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des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Kommunalwahlgesetzes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zu</w:t>
      </w:r>
      <w:r w:rsidRPr="000327F6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erbringenden</w:t>
      </w:r>
      <w:r w:rsidRPr="000327F6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Unterstützungsunterschriften</w:t>
      </w:r>
      <w:r w:rsidRPr="000327F6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von</w:t>
      </w:r>
      <w:r w:rsidRPr="000327F6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Wahlberechtigten</w:t>
      </w:r>
      <w:r w:rsidRPr="000327F6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für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den einzureichenden Wahlvorschlag nachzuweisen.</w:t>
      </w:r>
    </w:p>
    <w:p w:rsidR="006E1ACB" w:rsidRPr="000327F6" w:rsidRDefault="006E1ACB" w:rsidP="006E1ACB">
      <w:pPr>
        <w:widowControl w:val="0"/>
        <w:autoSpaceDE w:val="0"/>
        <w:autoSpaceDN w:val="0"/>
        <w:spacing w:before="141"/>
        <w:ind w:left="397" w:right="390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0327F6">
        <w:rPr>
          <w:rFonts w:ascii="Arial" w:eastAsia="Arial" w:hAnsi="Arial" w:cs="Arial"/>
          <w:sz w:val="18"/>
          <w:szCs w:val="18"/>
          <w:lang w:eastAsia="en-US"/>
        </w:rPr>
        <w:t>Die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Verarbeitung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personenbezogenen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Daten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erfolgt</w:t>
      </w:r>
      <w:r w:rsidRPr="000327F6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auf</w:t>
      </w:r>
      <w:r w:rsidRPr="000327F6">
        <w:rPr>
          <w:rFonts w:ascii="Arial" w:eastAsia="Arial" w:hAnsi="Arial" w:cs="Arial"/>
          <w:spacing w:val="-1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Grundlage</w:t>
      </w:r>
      <w:r w:rsidRPr="000327F6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von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§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10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des</w:t>
      </w:r>
      <w:r w:rsidRPr="000327F6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Landesdatenschutzgesetzes in Verbindung mit Artikel 9 Abs. 2 Buchst. g der Verordnung (EU) 2016/679 des Europäischen Parlaments und des Rates</w:t>
      </w:r>
      <w:r w:rsidRPr="000327F6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vom</w:t>
      </w:r>
      <w:r w:rsidRPr="000327F6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27.</w:t>
      </w:r>
      <w:r w:rsidRPr="000327F6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April</w:t>
      </w:r>
      <w:r w:rsidRPr="000327F6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2016</w:t>
      </w:r>
      <w:r w:rsidRPr="000327F6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zum</w:t>
      </w:r>
      <w:r w:rsidRPr="000327F6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Schutz</w:t>
      </w:r>
      <w:r w:rsidRPr="000327F6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natürlicher</w:t>
      </w:r>
      <w:r w:rsidRPr="000327F6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Personen</w:t>
      </w:r>
      <w:r w:rsidRPr="000327F6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bei</w:t>
      </w:r>
      <w:r w:rsidRPr="000327F6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0327F6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Verarbeitung</w:t>
      </w:r>
      <w:r w:rsidRPr="000327F6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personenbezogener</w:t>
      </w:r>
      <w:r w:rsidRPr="000327F6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Daten,</w:t>
      </w:r>
      <w:r w:rsidRPr="000327F6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zum</w:t>
      </w:r>
      <w:r w:rsidRPr="000327F6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freien Datenverkehr</w:t>
      </w:r>
      <w:r w:rsidRPr="000327F6">
        <w:rPr>
          <w:rFonts w:ascii="Arial" w:eastAsia="Arial" w:hAnsi="Arial" w:cs="Arial"/>
          <w:spacing w:val="-1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und</w:t>
      </w:r>
      <w:r w:rsidRPr="000327F6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zur</w:t>
      </w:r>
      <w:r w:rsidRPr="000327F6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Aufhebung</w:t>
      </w:r>
      <w:r w:rsidRPr="000327F6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0327F6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Richtlinie</w:t>
      </w:r>
      <w:r w:rsidRPr="000327F6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95/46/EG</w:t>
      </w:r>
      <w:r w:rsidRPr="000327F6">
        <w:rPr>
          <w:rFonts w:ascii="Arial" w:eastAsia="Arial" w:hAnsi="Arial" w:cs="Arial"/>
          <w:spacing w:val="-1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(Datenschutz-Grundverordnung)</w:t>
      </w:r>
      <w:r w:rsidRPr="000327F6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(ABl.</w:t>
      </w:r>
      <w:r w:rsidRPr="000327F6">
        <w:rPr>
          <w:rFonts w:ascii="Arial" w:eastAsia="Arial" w:hAnsi="Arial" w:cs="Arial"/>
          <w:spacing w:val="-1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EU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Nr.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L</w:t>
      </w:r>
      <w:r w:rsidRPr="000327F6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119</w:t>
      </w:r>
      <w:r w:rsidRPr="000327F6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S.</w:t>
      </w:r>
      <w:r w:rsidRPr="000327F6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1)</w:t>
      </w:r>
      <w:r w:rsidRPr="000327F6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in der jeweils geltenden Fassung in Verbindung mit Bestimmungen des Kommunalwahlgesetzes (§ 62 Abs. 1 in Verbindung mit den §§ 16 und 55) und der Kommunalwahlordnung (§</w:t>
      </w:r>
      <w:r w:rsidRPr="000327F6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74 Abs. 4, § 70 in Verbindung mit den §§</w:t>
      </w:r>
      <w:r w:rsidRPr="000327F6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 xml:space="preserve">25 bis 27, </w:t>
      </w:r>
      <w:r w:rsidRPr="000327F6">
        <w:rPr>
          <w:rFonts w:ascii="Arial" w:eastAsia="Arial" w:hAnsi="Arial" w:cs="Arial"/>
          <w:spacing w:val="-4"/>
          <w:sz w:val="18"/>
          <w:szCs w:val="18"/>
          <w:lang w:eastAsia="en-US"/>
        </w:rPr>
        <w:t>29).</w:t>
      </w:r>
    </w:p>
    <w:p w:rsidR="006E1ACB" w:rsidRPr="000327F6" w:rsidRDefault="006E1ACB" w:rsidP="006E1ACB">
      <w:pPr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before="140"/>
        <w:ind w:left="397" w:right="432" w:hanging="284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0327F6">
        <w:rPr>
          <w:rFonts w:ascii="Arial" w:eastAsia="Arial" w:hAnsi="Arial" w:cs="Arial"/>
          <w:sz w:val="18"/>
          <w:szCs w:val="22"/>
          <w:lang w:eastAsia="en-US"/>
        </w:rPr>
        <w:t>Sie sind nicht verpflichtet, Ihre personenbezogenen Daten bereitzustellen. Ihre Unterstützungsunterschrift für den Wahlvorschlag ist jedoch nur mit diesen Angaben gültig.</w:t>
      </w:r>
    </w:p>
    <w:p w:rsidR="006E1ACB" w:rsidRPr="000327F6" w:rsidRDefault="006E1ACB" w:rsidP="006E1ACB">
      <w:pPr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before="139" w:line="309" w:lineRule="auto"/>
        <w:ind w:left="397" w:right="436" w:hanging="284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0327F6">
        <w:rPr>
          <w:rFonts w:ascii="Arial" w:eastAsia="Arial" w:hAnsi="Arial" w:cs="Arial"/>
          <w:sz w:val="18"/>
          <w:szCs w:val="22"/>
          <w:lang w:eastAsia="en-US"/>
        </w:rPr>
        <w:t>Verantwortlich</w:t>
      </w:r>
      <w:r w:rsidRPr="000327F6">
        <w:rPr>
          <w:rFonts w:ascii="Arial" w:eastAsia="Arial" w:hAnsi="Arial" w:cs="Arial"/>
          <w:spacing w:val="-4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für</w:t>
      </w:r>
      <w:r w:rsidRPr="000327F6">
        <w:rPr>
          <w:rFonts w:ascii="Arial" w:eastAsia="Arial" w:hAnsi="Arial" w:cs="Arial"/>
          <w:spacing w:val="-4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0327F6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Verarbeitung</w:t>
      </w:r>
      <w:r w:rsidRPr="000327F6">
        <w:rPr>
          <w:rFonts w:ascii="Arial" w:eastAsia="Arial" w:hAnsi="Arial" w:cs="Arial"/>
          <w:spacing w:val="-4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0327F6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mit</w:t>
      </w:r>
      <w:r w:rsidRPr="000327F6">
        <w:rPr>
          <w:rFonts w:ascii="Arial" w:eastAsia="Arial" w:hAnsi="Arial" w:cs="Arial"/>
          <w:spacing w:val="-4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Ihrer</w:t>
      </w:r>
      <w:r w:rsidRPr="000327F6">
        <w:rPr>
          <w:rFonts w:ascii="Arial" w:eastAsia="Arial" w:hAnsi="Arial" w:cs="Arial"/>
          <w:spacing w:val="-4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Unterstützungsunterschrift</w:t>
      </w:r>
      <w:r w:rsidRPr="000327F6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angegebenen</w:t>
      </w:r>
      <w:r w:rsidRPr="000327F6">
        <w:rPr>
          <w:rFonts w:ascii="Arial" w:eastAsia="Arial" w:hAnsi="Arial" w:cs="Arial"/>
          <w:spacing w:val="-4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personenbezogenen</w:t>
      </w:r>
      <w:r w:rsidRPr="000327F6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Daten ist</w:t>
      </w:r>
      <w:r w:rsidRPr="000327F6">
        <w:rPr>
          <w:rFonts w:ascii="Arial" w:eastAsia="Arial" w:hAnsi="Arial" w:cs="Arial"/>
          <w:spacing w:val="-1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Unterstützungsunterschriften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sammelnde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Partei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oder</w:t>
      </w:r>
      <w:r w:rsidRPr="000327F6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sammelnde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Wählergruppe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oder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sammelnde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8"/>
          <w:szCs w:val="22"/>
          <w:lang w:eastAsia="en-US"/>
        </w:rPr>
        <w:t>Einzelbe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werber (§ 62 des Kommunalwahlgesetzes)</w:t>
      </w:r>
      <w:hyperlink w:anchor="_bookmark0" w:history="1">
        <w:r w:rsidRPr="000327F6">
          <w:rPr>
            <w:rFonts w:ascii="Arial" w:eastAsia="Arial" w:hAnsi="Arial" w:cs="Arial"/>
            <w:sz w:val="18"/>
            <w:szCs w:val="22"/>
            <w:vertAlign w:val="superscript"/>
            <w:lang w:eastAsia="en-US"/>
          </w:rPr>
          <w:t>1</w:t>
        </w:r>
      </w:hyperlink>
      <w:r w:rsidRPr="000327F6">
        <w:rPr>
          <w:rFonts w:ascii="Arial" w:eastAsia="Arial" w:hAnsi="Arial" w:cs="Arial"/>
          <w:sz w:val="18"/>
          <w:szCs w:val="22"/>
          <w:lang w:eastAsia="en-US"/>
        </w:rPr>
        <w:t>:</w:t>
      </w:r>
    </w:p>
    <w:p w:rsidR="006E1ACB" w:rsidRPr="000327F6" w:rsidRDefault="006E1ACB" w:rsidP="006E1ACB">
      <w:pPr>
        <w:widowControl w:val="0"/>
        <w:autoSpaceDE w:val="0"/>
        <w:autoSpaceDN w:val="0"/>
        <w:ind w:left="9728"/>
        <w:rPr>
          <w:rFonts w:ascii="Arial" w:eastAsia="Arial" w:hAnsi="Arial" w:cs="Arial"/>
          <w:sz w:val="18"/>
          <w:szCs w:val="22"/>
          <w:lang w:eastAsia="en-US"/>
        </w:rPr>
      </w:pPr>
      <w:r w:rsidRPr="000327F6">
        <w:rPr>
          <w:rFonts w:ascii="Arial" w:eastAsia="Arial" w:hAnsi="Arial" w:cs="Arial"/>
          <w:sz w:val="18"/>
          <w:szCs w:val="22"/>
          <w:lang w:eastAsia="en-US"/>
        </w:rPr>
        <w:t>.</w:t>
      </w:r>
    </w:p>
    <w:p w:rsidR="006E1ACB" w:rsidRPr="000327F6" w:rsidRDefault="006E1ACB" w:rsidP="006E1ACB">
      <w:pPr>
        <w:widowControl w:val="0"/>
        <w:autoSpaceDE w:val="0"/>
        <w:autoSpaceDN w:val="0"/>
        <w:spacing w:before="60" w:line="309" w:lineRule="auto"/>
        <w:ind w:left="397" w:right="266"/>
        <w:rPr>
          <w:rFonts w:ascii="Arial" w:eastAsia="Arial" w:hAnsi="Arial" w:cs="Arial"/>
          <w:sz w:val="18"/>
          <w:szCs w:val="18"/>
          <w:lang w:eastAsia="en-US"/>
        </w:rPr>
      </w:pPr>
      <w:r w:rsidRPr="000327F6">
        <w:rPr>
          <w:rFonts w:ascii="Arial" w:eastAsia="Arial" w:hAnsi="Arial" w:cs="Arial"/>
          <w:sz w:val="18"/>
          <w:szCs w:val="18"/>
          <w:lang w:eastAsia="en-US"/>
        </w:rPr>
        <w:t>Nach Einreichung der Unterstützungsunterschriften ist die zuständige Wahlleiterin oder der zuständige Wahlleiter für die Verarbeitung der personenbezogenen Daten verantwortlich.</w:t>
      </w:r>
    </w:p>
    <w:p w:rsidR="006E1ACB" w:rsidRPr="000327F6" w:rsidRDefault="006E1ACB" w:rsidP="006E1ACB">
      <w:pPr>
        <w:widowControl w:val="0"/>
        <w:autoSpaceDE w:val="0"/>
        <w:autoSpaceDN w:val="0"/>
        <w:spacing w:line="309" w:lineRule="auto"/>
        <w:ind w:left="397" w:right="266"/>
        <w:rPr>
          <w:rFonts w:ascii="Arial" w:eastAsia="Arial" w:hAnsi="Arial" w:cs="Arial"/>
          <w:sz w:val="18"/>
          <w:szCs w:val="18"/>
          <w:lang w:eastAsia="en-US"/>
        </w:rPr>
      </w:pPr>
      <w:r w:rsidRPr="000327F6">
        <w:rPr>
          <w:rFonts w:ascii="Arial" w:eastAsia="Arial" w:hAnsi="Arial" w:cs="Arial"/>
          <w:sz w:val="18"/>
          <w:szCs w:val="18"/>
          <w:lang w:eastAsia="en-US"/>
        </w:rPr>
        <w:t>Verantwortlich</w:t>
      </w:r>
      <w:r w:rsidRPr="000327F6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für</w:t>
      </w:r>
      <w:r w:rsidRPr="000327F6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die</w:t>
      </w:r>
      <w:r w:rsidRPr="000327F6">
        <w:rPr>
          <w:rFonts w:ascii="Arial" w:eastAsia="Arial" w:hAnsi="Arial" w:cs="Arial"/>
          <w:spacing w:val="-11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Verarbeitung</w:t>
      </w:r>
      <w:r w:rsidRPr="000327F6">
        <w:rPr>
          <w:rFonts w:ascii="Arial" w:eastAsia="Arial" w:hAnsi="Arial" w:cs="Arial"/>
          <w:spacing w:val="-11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0327F6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personenbezogenen</w:t>
      </w:r>
      <w:r w:rsidRPr="000327F6">
        <w:rPr>
          <w:rFonts w:ascii="Arial" w:eastAsia="Arial" w:hAnsi="Arial" w:cs="Arial"/>
          <w:spacing w:val="-11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Daten</w:t>
      </w:r>
      <w:r w:rsidRPr="000327F6">
        <w:rPr>
          <w:rFonts w:ascii="Arial" w:eastAsia="Arial" w:hAnsi="Arial" w:cs="Arial"/>
          <w:spacing w:val="-11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bei</w:t>
      </w:r>
      <w:r w:rsidRPr="000327F6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0327F6">
        <w:rPr>
          <w:rFonts w:ascii="Arial" w:eastAsia="Arial" w:hAnsi="Arial" w:cs="Arial"/>
          <w:spacing w:val="-11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Erstellung</w:t>
      </w:r>
      <w:r w:rsidRPr="000327F6">
        <w:rPr>
          <w:rFonts w:ascii="Arial" w:eastAsia="Arial" w:hAnsi="Arial" w:cs="Arial"/>
          <w:spacing w:val="-11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0327F6">
        <w:rPr>
          <w:rFonts w:ascii="Arial" w:eastAsia="Arial" w:hAnsi="Arial" w:cs="Arial"/>
          <w:spacing w:val="-11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Wahlrechtsbescheinigung</w:t>
      </w:r>
      <w:r w:rsidRPr="000327F6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ist die Gemeinde-/Verbandsgemeinde-/Stadt/-Kreisverwaltung, bei der Sie mit Ihrem Hauptwohnsitz gemeldet sind.</w:t>
      </w:r>
    </w:p>
    <w:p w:rsidR="006E1ACB" w:rsidRPr="000327F6" w:rsidRDefault="006E1ACB" w:rsidP="006E1ACB">
      <w:pPr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before="80" w:line="280" w:lineRule="auto"/>
        <w:ind w:left="397" w:right="433" w:hanging="284"/>
        <w:rPr>
          <w:rFonts w:ascii="Arial" w:eastAsia="Arial" w:hAnsi="Arial" w:cs="Arial"/>
          <w:sz w:val="18"/>
          <w:szCs w:val="22"/>
          <w:lang w:eastAsia="en-US"/>
        </w:rPr>
      </w:pPr>
      <w:r w:rsidRPr="000327F6">
        <w:rPr>
          <w:rFonts w:ascii="Arial" w:eastAsia="Arial" w:hAnsi="Arial" w:cs="Arial"/>
          <w:sz w:val="18"/>
          <w:szCs w:val="22"/>
          <w:lang w:eastAsia="en-US"/>
        </w:rPr>
        <w:t>Empfänger der personenbezogenen Daten ist der zuständige Wahlausschuss, der</w:t>
      </w:r>
      <w:r>
        <w:rPr>
          <w:rFonts w:ascii="Arial" w:eastAsia="Arial" w:hAnsi="Arial" w:cs="Arial"/>
          <w:sz w:val="18"/>
          <w:szCs w:val="22"/>
          <w:lang w:eastAsia="en-US"/>
        </w:rPr>
        <w:t xml:space="preserve"> über den eingereichten Wahlvor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schlag entscheidet.</w:t>
      </w:r>
    </w:p>
    <w:p w:rsidR="006E1ACB" w:rsidRPr="000327F6" w:rsidRDefault="006E1ACB" w:rsidP="006E1ACB">
      <w:pPr>
        <w:widowControl w:val="0"/>
        <w:autoSpaceDE w:val="0"/>
        <w:autoSpaceDN w:val="0"/>
        <w:spacing w:line="280" w:lineRule="auto"/>
        <w:ind w:left="397" w:right="428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0327F6">
        <w:rPr>
          <w:rFonts w:ascii="Arial" w:eastAsia="Arial" w:hAnsi="Arial" w:cs="Arial"/>
          <w:sz w:val="18"/>
          <w:szCs w:val="18"/>
          <w:lang w:eastAsia="en-US"/>
        </w:rPr>
        <w:t>Empfänger</w:t>
      </w:r>
      <w:r w:rsidRPr="000327F6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0327F6">
        <w:rPr>
          <w:rFonts w:ascii="Arial" w:eastAsia="Arial" w:hAnsi="Arial" w:cs="Arial"/>
          <w:spacing w:val="-9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personenbezogenen</w:t>
      </w:r>
      <w:r w:rsidRPr="000327F6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Daten</w:t>
      </w:r>
      <w:r w:rsidRPr="000327F6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können</w:t>
      </w:r>
      <w:r w:rsidRPr="000327F6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auch</w:t>
      </w:r>
      <w:r w:rsidRPr="000327F6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Behörden,</w:t>
      </w:r>
      <w:r w:rsidRPr="000327F6">
        <w:rPr>
          <w:rFonts w:ascii="Arial" w:eastAsia="Arial" w:hAnsi="Arial" w:cs="Arial"/>
          <w:spacing w:val="-9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Gerichte</w:t>
      </w:r>
      <w:r w:rsidRPr="000327F6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und</w:t>
      </w:r>
      <w:r w:rsidRPr="000327F6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sonstige</w:t>
      </w:r>
      <w:r w:rsidRPr="000327F6">
        <w:rPr>
          <w:rFonts w:ascii="Arial" w:eastAsia="Arial" w:hAnsi="Arial" w:cs="Arial"/>
          <w:spacing w:val="-9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amtliche</w:t>
      </w:r>
      <w:r w:rsidRPr="000327F6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Stellen</w:t>
      </w:r>
      <w:r w:rsidRPr="000327F6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sein,</w:t>
      </w:r>
      <w:r w:rsidRPr="000327F6">
        <w:rPr>
          <w:rFonts w:ascii="Arial" w:eastAsia="Arial" w:hAnsi="Arial" w:cs="Arial"/>
          <w:spacing w:val="-9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wenn die</w:t>
      </w:r>
      <w:r w:rsidRPr="000327F6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Auskunft</w:t>
      </w:r>
      <w:r w:rsidRPr="000327F6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über</w:t>
      </w:r>
      <w:r w:rsidRPr="000327F6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Unterstützungsunterschriften</w:t>
      </w:r>
      <w:r w:rsidRPr="000327F6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zur</w:t>
      </w:r>
      <w:r w:rsidRPr="000327F6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Durchführung</w:t>
      </w:r>
      <w:r w:rsidRPr="000327F6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0327F6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Wahl</w:t>
      </w:r>
      <w:r w:rsidRPr="000327F6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oder</w:t>
      </w:r>
      <w:r w:rsidRPr="000327F6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eines</w:t>
      </w:r>
      <w:r w:rsidRPr="000327F6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Wahlprüfungsverfahrens</w:t>
      </w:r>
      <w:r w:rsidRPr="000327F6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18"/>
          <w:lang w:eastAsia="en-US"/>
        </w:rPr>
        <w:t>erforderlich ist.</w:t>
      </w:r>
    </w:p>
    <w:p w:rsidR="006E1ACB" w:rsidRPr="000327F6" w:rsidRDefault="006E1ACB" w:rsidP="006E1ACB">
      <w:pPr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before="105"/>
        <w:ind w:left="397" w:right="434" w:hanging="284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0327F6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Frist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für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Speicherung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Ihrer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personenbezogenen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Daten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bestimmt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sich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nach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§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90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Abs.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2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8"/>
          <w:szCs w:val="22"/>
          <w:lang w:eastAsia="en-US"/>
        </w:rPr>
        <w:t>Kommunalwahlord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nung.</w:t>
      </w:r>
      <w:r w:rsidRPr="000327F6">
        <w:rPr>
          <w:rFonts w:ascii="Arial" w:eastAsia="Arial" w:hAnsi="Arial" w:cs="Arial"/>
          <w:spacing w:val="-1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Ihre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Unterstützungsunterschrift</w:t>
      </w:r>
      <w:r w:rsidRPr="000327F6">
        <w:rPr>
          <w:rFonts w:ascii="Arial" w:eastAsia="Arial" w:hAnsi="Arial" w:cs="Arial"/>
          <w:spacing w:val="-1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gehört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zu</w:t>
      </w:r>
      <w:r w:rsidRPr="000327F6">
        <w:rPr>
          <w:rFonts w:ascii="Arial" w:eastAsia="Arial" w:hAnsi="Arial" w:cs="Arial"/>
          <w:spacing w:val="-1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den</w:t>
      </w:r>
      <w:r w:rsidRPr="000327F6">
        <w:rPr>
          <w:rFonts w:ascii="Arial" w:eastAsia="Arial" w:hAnsi="Arial" w:cs="Arial"/>
          <w:spacing w:val="-1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Wahlunterlagen,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0327F6">
        <w:rPr>
          <w:rFonts w:ascii="Arial" w:eastAsia="Arial" w:hAnsi="Arial" w:cs="Arial"/>
          <w:spacing w:val="-1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nach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Ablauf</w:t>
      </w:r>
      <w:r w:rsidRPr="000327F6">
        <w:rPr>
          <w:rFonts w:ascii="Arial" w:eastAsia="Arial" w:hAnsi="Arial" w:cs="Arial"/>
          <w:spacing w:val="-1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von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sechs</w:t>
      </w:r>
      <w:r w:rsidRPr="000327F6">
        <w:rPr>
          <w:rFonts w:ascii="Arial" w:eastAsia="Arial" w:hAnsi="Arial" w:cs="Arial"/>
          <w:spacing w:val="-1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Monaten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seit</w:t>
      </w:r>
      <w:r w:rsidRPr="000327F6">
        <w:rPr>
          <w:rFonts w:ascii="Arial" w:eastAsia="Arial" w:hAnsi="Arial" w:cs="Arial"/>
          <w:spacing w:val="-1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Wahl zu</w:t>
      </w:r>
      <w:r w:rsidRPr="000327F6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vernichten</w:t>
      </w:r>
      <w:r w:rsidRPr="000327F6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sind,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wenn</w:t>
      </w:r>
      <w:r w:rsidRPr="000327F6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nicht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0327F6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zuständige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Aufsichtsbehörde</w:t>
      </w:r>
      <w:r w:rsidRPr="000327F6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mit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Rücksicht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auf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ein</w:t>
      </w:r>
      <w:r w:rsidRPr="000327F6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schwebendes</w:t>
      </w:r>
      <w:r w:rsidRPr="000327F6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8"/>
          <w:szCs w:val="22"/>
          <w:lang w:eastAsia="en-US"/>
        </w:rPr>
        <w:t>Wahlprüfungsver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 xml:space="preserve">fahren etwas </w:t>
      </w:r>
      <w:proofErr w:type="gramStart"/>
      <w:r w:rsidRPr="000327F6">
        <w:rPr>
          <w:rFonts w:ascii="Arial" w:eastAsia="Arial" w:hAnsi="Arial" w:cs="Arial"/>
          <w:sz w:val="18"/>
          <w:szCs w:val="22"/>
          <w:lang w:eastAsia="en-US"/>
        </w:rPr>
        <w:t>anderes</w:t>
      </w:r>
      <w:proofErr w:type="gramEnd"/>
      <w:r w:rsidRPr="000327F6">
        <w:rPr>
          <w:rFonts w:ascii="Arial" w:eastAsia="Arial" w:hAnsi="Arial" w:cs="Arial"/>
          <w:sz w:val="18"/>
          <w:szCs w:val="22"/>
          <w:lang w:eastAsia="en-US"/>
        </w:rPr>
        <w:t xml:space="preserve"> anordnet oder sie für die Strafverfolgungsbehörde zur Ermittlung einer Straftat von Bedeutung sein können.</w:t>
      </w:r>
    </w:p>
    <w:p w:rsidR="006E1ACB" w:rsidRPr="000327F6" w:rsidRDefault="006E1ACB" w:rsidP="006E1ACB">
      <w:pPr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before="140"/>
        <w:ind w:left="397" w:right="427" w:hanging="284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0327F6">
        <w:rPr>
          <w:rFonts w:ascii="Arial" w:eastAsia="Arial" w:hAnsi="Arial" w:cs="Arial"/>
          <w:sz w:val="18"/>
          <w:szCs w:val="22"/>
          <w:lang w:eastAsia="en-US"/>
        </w:rPr>
        <w:t>Nach § 10 des Landesdatenschutzgesetzes in Verbindung mit Artikel 15 der Datenschutz-Grundverordnung können Sie von dem Verantwortlichen über die Verarbeitung Ihrer personenbezogenen Daten Auskunft verlangen.</w:t>
      </w:r>
    </w:p>
    <w:p w:rsidR="006E1ACB" w:rsidRPr="000327F6" w:rsidRDefault="006E1ACB" w:rsidP="006E1ACB">
      <w:pPr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before="139"/>
        <w:ind w:left="397" w:right="427" w:hanging="284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0327F6">
        <w:rPr>
          <w:rFonts w:ascii="Arial" w:eastAsia="Arial" w:hAnsi="Arial" w:cs="Arial"/>
          <w:sz w:val="18"/>
          <w:szCs w:val="22"/>
          <w:lang w:eastAsia="en-US"/>
        </w:rPr>
        <w:t>Nach § 10 des Landesdatenschutzgesetzes in Verbindung mit Artikel 16 der Datenschutz-Grundverordnung können Sie</w:t>
      </w:r>
      <w:r w:rsidRPr="000327F6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von</w:t>
      </w:r>
      <w:r w:rsidRPr="000327F6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dem Verantwortlichen die</w:t>
      </w:r>
      <w:r w:rsidRPr="000327F6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Berichtigung</w:t>
      </w:r>
      <w:r w:rsidRPr="000327F6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Ihrer personenbezogenen Daten verlangen. Dadurch wird</w:t>
      </w:r>
      <w:r w:rsidRPr="000327F6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Ihre</w:t>
      </w:r>
      <w:r w:rsidRPr="000327F6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8"/>
          <w:szCs w:val="22"/>
          <w:lang w:eastAsia="en-US"/>
        </w:rPr>
        <w:t>Unter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stützungsunterschrift nicht zurückgenommen.</w:t>
      </w:r>
    </w:p>
    <w:p w:rsidR="006E1ACB" w:rsidRPr="000327F6" w:rsidRDefault="006E1ACB" w:rsidP="006E1ACB">
      <w:pPr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before="140"/>
        <w:ind w:left="397" w:right="425" w:hanging="284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0327F6">
        <w:rPr>
          <w:rFonts w:ascii="Arial" w:eastAsia="Arial" w:hAnsi="Arial" w:cs="Arial"/>
          <w:sz w:val="18"/>
          <w:szCs w:val="22"/>
          <w:lang w:eastAsia="en-US"/>
        </w:rPr>
        <w:t>Nach § 10 des Landesdatenschutzgesetzes in Verbindung mit Artikel 17 der Datenschutz-Grundverordnung können Sie von dem Verantwortlichen die unverzügliche Löschung Ihrer personenbezogenen Daten verlangen, soweit Ihre personenbezogenen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Daten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für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Zwecke,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für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sie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verarbeitet</w:t>
      </w:r>
      <w:r w:rsidRPr="000327F6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wurden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nicht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mehr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notwendig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sind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und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Speicher-frist gemäß § 90 Abs.</w:t>
      </w:r>
      <w:r w:rsidRPr="000327F6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2 der Kommunalwahlordnung abgelaufen ist, Ihre personenbezogenen Daten unrechtmäßig verarbeitet</w:t>
      </w:r>
      <w:r w:rsidRPr="000327F6">
        <w:rPr>
          <w:rFonts w:ascii="Arial" w:eastAsia="Arial" w:hAnsi="Arial" w:cs="Arial"/>
          <w:spacing w:val="-1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wurden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oder</w:t>
      </w:r>
      <w:r w:rsidRPr="000327F6">
        <w:rPr>
          <w:rFonts w:ascii="Arial" w:eastAsia="Arial" w:hAnsi="Arial" w:cs="Arial"/>
          <w:spacing w:val="-1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Verantwortliche</w:t>
      </w:r>
      <w:r w:rsidRPr="000327F6">
        <w:rPr>
          <w:rFonts w:ascii="Arial" w:eastAsia="Arial" w:hAnsi="Arial" w:cs="Arial"/>
          <w:spacing w:val="-1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zur</w:t>
      </w:r>
      <w:r w:rsidRPr="000327F6">
        <w:rPr>
          <w:rFonts w:ascii="Arial" w:eastAsia="Arial" w:hAnsi="Arial" w:cs="Arial"/>
          <w:spacing w:val="-1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Löschung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verpflichtet</w:t>
      </w:r>
      <w:r w:rsidRPr="000327F6">
        <w:rPr>
          <w:rFonts w:ascii="Arial" w:eastAsia="Arial" w:hAnsi="Arial" w:cs="Arial"/>
          <w:spacing w:val="-1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ist.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Dadurch</w:t>
      </w:r>
      <w:r w:rsidRPr="000327F6">
        <w:rPr>
          <w:rFonts w:ascii="Arial" w:eastAsia="Arial" w:hAnsi="Arial" w:cs="Arial"/>
          <w:spacing w:val="-1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wird</w:t>
      </w:r>
      <w:r w:rsidRPr="000327F6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Ihre</w:t>
      </w:r>
      <w:r w:rsidRPr="000327F6">
        <w:rPr>
          <w:rFonts w:ascii="Arial" w:eastAsia="Arial" w:hAnsi="Arial" w:cs="Arial"/>
          <w:spacing w:val="-1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Unterstützungsunterschrift nicht zurückgenommen.</w:t>
      </w:r>
    </w:p>
    <w:p w:rsidR="006E1ACB" w:rsidRPr="000327F6" w:rsidRDefault="006E1ACB" w:rsidP="006E1ACB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:rsidR="006E1ACB" w:rsidRPr="000327F6" w:rsidRDefault="006E1ACB" w:rsidP="006E1ACB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:rsidR="006E1ACB" w:rsidRPr="000327F6" w:rsidRDefault="006E1ACB" w:rsidP="006E1ACB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:rsidR="006E1ACB" w:rsidRPr="000327F6" w:rsidRDefault="006E1ACB" w:rsidP="006E1ACB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:rsidR="006E1ACB" w:rsidRPr="000327F6" w:rsidRDefault="006E1ACB" w:rsidP="006E1ACB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:rsidR="006E1ACB" w:rsidRPr="000327F6" w:rsidRDefault="006E1ACB" w:rsidP="006E1ACB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:rsidR="006E1ACB" w:rsidRPr="000327F6" w:rsidRDefault="006E1ACB" w:rsidP="006E1ACB">
      <w:pPr>
        <w:widowControl w:val="0"/>
        <w:autoSpaceDE w:val="0"/>
        <w:autoSpaceDN w:val="0"/>
        <w:spacing w:before="8"/>
        <w:rPr>
          <w:rFonts w:ascii="Arial" w:eastAsia="Arial" w:hAnsi="Arial" w:cs="Arial"/>
          <w:sz w:val="16"/>
          <w:szCs w:val="18"/>
          <w:lang w:eastAsia="en-US"/>
        </w:rPr>
      </w:pPr>
      <w:r w:rsidRPr="000327F6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FE1E15" wp14:editId="1DD4E027">
                <wp:simplePos x="0" y="0"/>
                <wp:positionH relativeFrom="page">
                  <wp:posOffset>720090</wp:posOffset>
                </wp:positionH>
                <wp:positionV relativeFrom="paragraph">
                  <wp:posOffset>137765</wp:posOffset>
                </wp:positionV>
                <wp:extent cx="1828800" cy="762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CC096" id="Graphic 27" o:spid="_x0000_s1026" style="position:absolute;margin-left:56.7pt;margin-top:10.85pt;width:2in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" path="m1828800,l,,,760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E1ACB" w:rsidRPr="000327F6" w:rsidRDefault="006E1ACB" w:rsidP="006E1ACB">
      <w:pPr>
        <w:widowControl w:val="0"/>
        <w:autoSpaceDE w:val="0"/>
        <w:autoSpaceDN w:val="0"/>
        <w:spacing w:before="50"/>
        <w:ind w:left="114"/>
        <w:rPr>
          <w:rFonts w:ascii="Arial" w:eastAsia="Arial" w:hAnsi="Arial" w:cs="Arial"/>
          <w:sz w:val="16"/>
          <w:szCs w:val="22"/>
          <w:lang w:eastAsia="en-US"/>
        </w:rPr>
      </w:pPr>
      <w:bookmarkStart w:id="2" w:name="_bookmark0"/>
      <w:bookmarkEnd w:id="2"/>
      <w:r w:rsidRPr="000327F6">
        <w:rPr>
          <w:rFonts w:ascii="Arial" w:eastAsia="Arial" w:hAnsi="Arial" w:cs="Arial"/>
          <w:position w:val="7"/>
          <w:sz w:val="14"/>
          <w:szCs w:val="22"/>
          <w:lang w:eastAsia="en-US"/>
        </w:rPr>
        <w:t xml:space="preserve">1 </w:t>
      </w:r>
      <w:r w:rsidRPr="000327F6">
        <w:rPr>
          <w:rFonts w:ascii="Arial" w:eastAsia="Arial" w:hAnsi="Arial" w:cs="Arial"/>
          <w:sz w:val="16"/>
          <w:szCs w:val="22"/>
          <w:lang w:eastAsia="en-US"/>
        </w:rPr>
        <w:t>Name</w:t>
      </w:r>
      <w:r w:rsidRPr="000327F6">
        <w:rPr>
          <w:rFonts w:ascii="Arial" w:eastAsia="Arial" w:hAnsi="Arial" w:cs="Arial"/>
          <w:spacing w:val="-3"/>
          <w:sz w:val="16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6"/>
          <w:szCs w:val="22"/>
          <w:lang w:eastAsia="en-US"/>
        </w:rPr>
        <w:t>und</w:t>
      </w:r>
      <w:r w:rsidRPr="000327F6">
        <w:rPr>
          <w:rFonts w:ascii="Arial" w:eastAsia="Arial" w:hAnsi="Arial" w:cs="Arial"/>
          <w:spacing w:val="-5"/>
          <w:sz w:val="16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6"/>
          <w:szCs w:val="22"/>
          <w:lang w:eastAsia="en-US"/>
        </w:rPr>
        <w:t>Kontaktdaten</w:t>
      </w:r>
      <w:r w:rsidRPr="000327F6">
        <w:rPr>
          <w:rFonts w:ascii="Arial" w:eastAsia="Arial" w:hAnsi="Arial" w:cs="Arial"/>
          <w:spacing w:val="-4"/>
          <w:sz w:val="16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6"/>
          <w:szCs w:val="22"/>
          <w:lang w:eastAsia="en-US"/>
        </w:rPr>
        <w:t>der</w:t>
      </w:r>
      <w:r w:rsidRPr="000327F6">
        <w:rPr>
          <w:rFonts w:ascii="Arial" w:eastAsia="Arial" w:hAnsi="Arial" w:cs="Arial"/>
          <w:spacing w:val="-5"/>
          <w:sz w:val="16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6"/>
          <w:szCs w:val="22"/>
          <w:lang w:eastAsia="en-US"/>
        </w:rPr>
        <w:t>sammelnden</w:t>
      </w:r>
      <w:r w:rsidRPr="000327F6">
        <w:rPr>
          <w:rFonts w:ascii="Arial" w:eastAsia="Arial" w:hAnsi="Arial" w:cs="Arial"/>
          <w:spacing w:val="-4"/>
          <w:sz w:val="16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6"/>
          <w:szCs w:val="22"/>
          <w:lang w:eastAsia="en-US"/>
        </w:rPr>
        <w:t>Partei</w:t>
      </w:r>
      <w:r w:rsidRPr="000327F6">
        <w:rPr>
          <w:rFonts w:ascii="Arial" w:eastAsia="Arial" w:hAnsi="Arial" w:cs="Arial"/>
          <w:spacing w:val="-5"/>
          <w:sz w:val="16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6"/>
          <w:szCs w:val="22"/>
          <w:lang w:eastAsia="en-US"/>
        </w:rPr>
        <w:t>oder</w:t>
      </w:r>
      <w:r w:rsidRPr="000327F6">
        <w:rPr>
          <w:rFonts w:ascii="Arial" w:eastAsia="Arial" w:hAnsi="Arial" w:cs="Arial"/>
          <w:spacing w:val="-4"/>
          <w:sz w:val="16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6"/>
          <w:szCs w:val="22"/>
          <w:lang w:eastAsia="en-US"/>
        </w:rPr>
        <w:t>der</w:t>
      </w:r>
      <w:r w:rsidRPr="000327F6">
        <w:rPr>
          <w:rFonts w:ascii="Arial" w:eastAsia="Arial" w:hAnsi="Arial" w:cs="Arial"/>
          <w:spacing w:val="-6"/>
          <w:sz w:val="16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6"/>
          <w:szCs w:val="22"/>
          <w:lang w:eastAsia="en-US"/>
        </w:rPr>
        <w:t>sammelnden</w:t>
      </w:r>
      <w:r w:rsidRPr="000327F6">
        <w:rPr>
          <w:rFonts w:ascii="Arial" w:eastAsia="Arial" w:hAnsi="Arial" w:cs="Arial"/>
          <w:spacing w:val="-4"/>
          <w:sz w:val="16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6"/>
          <w:szCs w:val="22"/>
          <w:lang w:eastAsia="en-US"/>
        </w:rPr>
        <w:t>Wählergruppe</w:t>
      </w:r>
      <w:r w:rsidRPr="000327F6">
        <w:rPr>
          <w:rFonts w:ascii="Arial" w:eastAsia="Arial" w:hAnsi="Arial" w:cs="Arial"/>
          <w:spacing w:val="-4"/>
          <w:sz w:val="16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6"/>
          <w:szCs w:val="22"/>
          <w:lang w:eastAsia="en-US"/>
        </w:rPr>
        <w:t>sind</w:t>
      </w:r>
      <w:r w:rsidRPr="000327F6">
        <w:rPr>
          <w:rFonts w:ascii="Arial" w:eastAsia="Arial" w:hAnsi="Arial" w:cs="Arial"/>
          <w:spacing w:val="-4"/>
          <w:sz w:val="16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pacing w:val="-2"/>
          <w:sz w:val="16"/>
          <w:szCs w:val="22"/>
          <w:lang w:eastAsia="en-US"/>
        </w:rPr>
        <w:t>einzutragen.</w:t>
      </w:r>
    </w:p>
    <w:p w:rsidR="00774933" w:rsidRDefault="00774933" w:rsidP="00774933">
      <w:pPr>
        <w:jc w:val="center"/>
        <w:textAlignment w:val="baseline"/>
        <w:rPr>
          <w:rFonts w:ascii="Arial" w:eastAsia="Arial" w:hAnsi="Arial" w:cs="Arial"/>
          <w:b/>
          <w:color w:val="000000" w:themeColor="text1"/>
          <w:sz w:val="18"/>
          <w:szCs w:val="18"/>
        </w:rPr>
      </w:pPr>
    </w:p>
    <w:p w:rsidR="006E1ACB" w:rsidRDefault="006E1ACB" w:rsidP="00774933">
      <w:pPr>
        <w:jc w:val="center"/>
        <w:textAlignment w:val="baseline"/>
        <w:rPr>
          <w:rFonts w:ascii="Arial" w:eastAsia="Arial" w:hAnsi="Arial" w:cs="Arial"/>
          <w:b/>
          <w:color w:val="000000" w:themeColor="text1"/>
          <w:sz w:val="18"/>
          <w:szCs w:val="18"/>
        </w:rPr>
      </w:pPr>
    </w:p>
    <w:p w:rsidR="006E1ACB" w:rsidRDefault="006E1ACB" w:rsidP="00774933">
      <w:pPr>
        <w:jc w:val="center"/>
        <w:textAlignment w:val="baseline"/>
        <w:rPr>
          <w:rFonts w:ascii="Arial" w:eastAsia="Arial" w:hAnsi="Arial" w:cs="Arial"/>
          <w:b/>
          <w:color w:val="000000" w:themeColor="text1"/>
          <w:sz w:val="18"/>
          <w:szCs w:val="18"/>
        </w:rPr>
      </w:pPr>
    </w:p>
    <w:p w:rsidR="006E1ACB" w:rsidRPr="000327F6" w:rsidRDefault="006E1ACB" w:rsidP="006E1ACB">
      <w:pPr>
        <w:widowControl w:val="0"/>
        <w:numPr>
          <w:ilvl w:val="0"/>
          <w:numId w:val="11"/>
        </w:numPr>
        <w:tabs>
          <w:tab w:val="left" w:pos="396"/>
          <w:tab w:val="left" w:pos="398"/>
        </w:tabs>
        <w:autoSpaceDE w:val="0"/>
        <w:autoSpaceDN w:val="0"/>
        <w:ind w:right="393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0327F6">
        <w:rPr>
          <w:rFonts w:ascii="Arial" w:eastAsia="Arial" w:hAnsi="Arial" w:cs="Arial"/>
          <w:sz w:val="18"/>
          <w:szCs w:val="22"/>
          <w:lang w:eastAsia="en-US"/>
        </w:rPr>
        <w:t>Nach § 10 des Landesdatenschutzgesetzes in Verbindung mit Artikel 18 der Datenschutz-Grundverordnung können Sie von dem Verantwortlichen statt der Löschung die Einschränkung der Verarbeitu</w:t>
      </w:r>
      <w:r>
        <w:rPr>
          <w:rFonts w:ascii="Arial" w:eastAsia="Arial" w:hAnsi="Arial" w:cs="Arial"/>
          <w:sz w:val="18"/>
          <w:szCs w:val="22"/>
          <w:lang w:eastAsia="en-US"/>
        </w:rPr>
        <w:t>ng verlangen, soweit Ihre perso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nenbezogenen Daten für Zwecke, für die sie verarbeitet wurden, nicht mehr notwen</w:t>
      </w:r>
      <w:r>
        <w:rPr>
          <w:rFonts w:ascii="Arial" w:eastAsia="Arial" w:hAnsi="Arial" w:cs="Arial"/>
          <w:sz w:val="18"/>
          <w:szCs w:val="22"/>
          <w:lang w:eastAsia="en-US"/>
        </w:rPr>
        <w:t>dig sind oder Ihre personenbezo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genen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Daten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unrechtmäßig</w:t>
      </w:r>
      <w:r w:rsidRPr="000327F6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verarbeitet</w:t>
      </w:r>
      <w:r w:rsidRPr="000327F6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wurden.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Sie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können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0327F6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Einschränkung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0327F6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Verarbeitung</w:t>
      </w:r>
      <w:r w:rsidRPr="000327F6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auch</w:t>
      </w:r>
      <w:r w:rsidRPr="000327F6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dann</w:t>
      </w:r>
      <w:r w:rsidRPr="000327F6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verlangen, wenn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Sie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Auffassung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sind,</w:t>
      </w:r>
      <w:r w:rsidRPr="000327F6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dass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Ihre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personenbezogenen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Daten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unrichtig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sind.</w:t>
      </w:r>
      <w:r w:rsidRPr="000327F6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Durch</w:t>
      </w:r>
      <w:r w:rsidRPr="000327F6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einen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Antrag</w:t>
      </w:r>
      <w:r w:rsidRPr="000327F6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auf</w:t>
      </w:r>
      <w:r w:rsidRPr="000327F6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8"/>
          <w:szCs w:val="22"/>
          <w:lang w:eastAsia="en-US"/>
        </w:rPr>
        <w:t>Einschrän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kung der Verarbeitung wird Ihre Unterstützungsunterschrift nicht zurückgenommen.</w:t>
      </w:r>
    </w:p>
    <w:p w:rsidR="006E1ACB" w:rsidRPr="000327F6" w:rsidRDefault="006E1ACB" w:rsidP="006E1ACB">
      <w:pPr>
        <w:widowControl w:val="0"/>
        <w:numPr>
          <w:ilvl w:val="0"/>
          <w:numId w:val="11"/>
        </w:numPr>
        <w:tabs>
          <w:tab w:val="left" w:pos="396"/>
          <w:tab w:val="left" w:pos="398"/>
        </w:tabs>
        <w:autoSpaceDE w:val="0"/>
        <w:autoSpaceDN w:val="0"/>
        <w:spacing w:before="140"/>
        <w:ind w:right="392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0327F6">
        <w:rPr>
          <w:rFonts w:ascii="Arial" w:eastAsia="Arial" w:hAnsi="Arial" w:cs="Arial"/>
          <w:sz w:val="18"/>
          <w:szCs w:val="22"/>
          <w:lang w:eastAsia="en-US"/>
        </w:rPr>
        <w:t>Beschwerden können Sie an die Landesbeauftragte oder den Landesbeauftragen fü</w:t>
      </w:r>
      <w:r>
        <w:rPr>
          <w:rFonts w:ascii="Arial" w:eastAsia="Arial" w:hAnsi="Arial" w:cs="Arial"/>
          <w:sz w:val="18"/>
          <w:szCs w:val="22"/>
          <w:lang w:eastAsia="en-US"/>
        </w:rPr>
        <w:t>r den Datenschutz und die Infor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 xml:space="preserve">mationsfreiheit Rheinland-Pfalz (Postanschrift: Die/Der Landesbeauftragte für den Datenschutz und die </w:t>
      </w:r>
      <w:proofErr w:type="gramStart"/>
      <w:r w:rsidRPr="000327F6">
        <w:rPr>
          <w:rFonts w:ascii="Arial" w:eastAsia="Arial" w:hAnsi="Arial" w:cs="Arial"/>
          <w:sz w:val="18"/>
          <w:szCs w:val="22"/>
          <w:lang w:eastAsia="en-US"/>
        </w:rPr>
        <w:t>Informations-freiheit</w:t>
      </w:r>
      <w:proofErr w:type="gramEnd"/>
      <w:r w:rsidRPr="000327F6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Rheinland-Pfalz,</w:t>
      </w:r>
      <w:r w:rsidRPr="000327F6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Hintere</w:t>
      </w:r>
      <w:r w:rsidRPr="000327F6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Bleiche</w:t>
      </w:r>
      <w:r w:rsidRPr="000327F6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34,</w:t>
      </w:r>
      <w:r w:rsidRPr="000327F6">
        <w:rPr>
          <w:rFonts w:ascii="Arial" w:eastAsia="Arial" w:hAnsi="Arial" w:cs="Arial"/>
          <w:spacing w:val="-4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55116</w:t>
      </w:r>
      <w:r w:rsidRPr="000327F6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Mainz;</w:t>
      </w:r>
      <w:r w:rsidRPr="000327F6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E-Mail:</w:t>
      </w:r>
      <w:r w:rsidRPr="000327F6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poststelle@datenschutz.rlp.de)</w:t>
      </w:r>
      <w:r w:rsidRPr="000327F6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und</w:t>
      </w:r>
      <w:r w:rsidRPr="000327F6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gegebenenfalls an</w:t>
      </w:r>
      <w:r w:rsidRPr="000327F6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0327F6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Datenschutzbeauftragte</w:t>
      </w:r>
      <w:r w:rsidRPr="000327F6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oder</w:t>
      </w:r>
      <w:r w:rsidRPr="000327F6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den</w:t>
      </w:r>
      <w:r w:rsidRPr="000327F6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Datenschutzbeauftragten</w:t>
      </w:r>
      <w:r w:rsidRPr="000327F6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des</w:t>
      </w:r>
      <w:r w:rsidRPr="000327F6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jeweils</w:t>
      </w:r>
      <w:r w:rsidRPr="000327F6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für</w:t>
      </w:r>
      <w:r w:rsidRPr="000327F6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0327F6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Datenverarbeitung</w:t>
      </w:r>
      <w:r w:rsidRPr="000327F6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>
        <w:rPr>
          <w:rFonts w:ascii="Arial" w:eastAsia="Arial" w:hAnsi="Arial" w:cs="Arial"/>
          <w:sz w:val="18"/>
          <w:szCs w:val="22"/>
          <w:lang w:eastAsia="en-US"/>
        </w:rPr>
        <w:t>Verantwortli</w:t>
      </w:r>
      <w:r w:rsidRPr="000327F6">
        <w:rPr>
          <w:rFonts w:ascii="Arial" w:eastAsia="Arial" w:hAnsi="Arial" w:cs="Arial"/>
          <w:sz w:val="18"/>
          <w:szCs w:val="22"/>
          <w:lang w:eastAsia="en-US"/>
        </w:rPr>
        <w:t>chen richten.</w:t>
      </w:r>
    </w:p>
    <w:p w:rsidR="006E1ACB" w:rsidRPr="000327F6" w:rsidRDefault="006E1ACB" w:rsidP="006E1ACB">
      <w:pPr>
        <w:widowControl w:val="0"/>
        <w:numPr>
          <w:ilvl w:val="0"/>
          <w:numId w:val="11"/>
        </w:numPr>
        <w:tabs>
          <w:tab w:val="left" w:pos="396"/>
          <w:tab w:val="left" w:pos="398"/>
        </w:tabs>
        <w:autoSpaceDE w:val="0"/>
        <w:autoSpaceDN w:val="0"/>
        <w:spacing w:before="140"/>
        <w:ind w:right="393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0327F6">
        <w:rPr>
          <w:rFonts w:ascii="Arial" w:eastAsia="Arial" w:hAnsi="Arial" w:cs="Arial"/>
          <w:sz w:val="18"/>
          <w:szCs w:val="22"/>
          <w:lang w:eastAsia="en-US"/>
        </w:rPr>
        <w:t xml:space="preserve">Sie können diese Informationen auch auf der Homepage der Landeswahlleiterin oder des Landeswahlleiters unter </w:t>
      </w:r>
      <w:hyperlink r:id="rId12">
        <w:r w:rsidRPr="000327F6">
          <w:rPr>
            <w:rFonts w:ascii="Arial" w:eastAsia="Arial" w:hAnsi="Arial" w:cs="Arial"/>
            <w:sz w:val="18"/>
            <w:szCs w:val="22"/>
            <w:u w:val="single"/>
            <w:lang w:eastAsia="en-US"/>
          </w:rPr>
          <w:t>www.wahlen.rlp.de/de</w:t>
        </w:r>
      </w:hyperlink>
      <w:r w:rsidRPr="000327F6">
        <w:rPr>
          <w:rFonts w:ascii="Arial" w:eastAsia="Arial" w:hAnsi="Arial" w:cs="Arial"/>
          <w:sz w:val="18"/>
          <w:szCs w:val="22"/>
          <w:lang w:eastAsia="en-US"/>
        </w:rPr>
        <w:t xml:space="preserve"> ansehen.</w:t>
      </w:r>
    </w:p>
    <w:p w:rsidR="006E1ACB" w:rsidRDefault="006E1ACB" w:rsidP="00774933">
      <w:pPr>
        <w:jc w:val="center"/>
        <w:textAlignment w:val="baseline"/>
        <w:rPr>
          <w:rFonts w:ascii="Arial" w:eastAsia="Arial" w:hAnsi="Arial" w:cs="Arial"/>
          <w:b/>
          <w:color w:val="000000" w:themeColor="text1"/>
          <w:sz w:val="18"/>
          <w:szCs w:val="18"/>
        </w:rPr>
      </w:pPr>
    </w:p>
    <w:sectPr w:rsidR="006E1ACB" w:rsidSect="006E1ACB">
      <w:endnotePr>
        <w:numFmt w:val="decimal"/>
      </w:endnotePr>
      <w:type w:val="continuous"/>
      <w:pgSz w:w="11907" w:h="16840" w:code="9"/>
      <w:pgMar w:top="567" w:right="1134" w:bottom="709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07" w:rsidRDefault="00A95107">
      <w:r>
        <w:separator/>
      </w:r>
    </w:p>
  </w:endnote>
  <w:endnote w:type="continuationSeparator" w:id="0">
    <w:p w:rsidR="00A95107" w:rsidRDefault="00A9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FD" w:rsidRDefault="00AB53FD" w:rsidP="00933EE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B53FD" w:rsidRDefault="00AB53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FD" w:rsidRPr="00405A20" w:rsidRDefault="00425A0A">
    <w:pPr>
      <w:pStyle w:val="Fuzeile"/>
      <w:rPr>
        <w:rFonts w:ascii="Arial" w:hAnsi="Arial"/>
        <w:sz w:val="16"/>
        <w:szCs w:val="16"/>
      </w:rPr>
    </w:pPr>
    <w:r>
      <w:rPr>
        <w:rStyle w:val="Seitenzahl"/>
        <w:rFonts w:ascii="Arial" w:hAnsi="Arial"/>
        <w:sz w:val="16"/>
        <w:szCs w:val="16"/>
      </w:rPr>
      <w:t>Formblatt Unterschrift</w:t>
    </w:r>
    <w:r w:rsidR="00AB53FD" w:rsidRPr="00405A20">
      <w:rPr>
        <w:rStyle w:val="Seitenzahl"/>
        <w:rFonts w:ascii="Arial" w:hAnsi="Arial"/>
        <w:sz w:val="16"/>
        <w:szCs w:val="16"/>
      </w:rPr>
      <w:t xml:space="preserve"> zum Wahlvorschlag</w:t>
    </w:r>
    <w:r w:rsidR="00CB2702">
      <w:rPr>
        <w:rStyle w:val="Seitenzahl"/>
        <w:rFonts w:ascii="Arial" w:hAnsi="Arial"/>
        <w:sz w:val="16"/>
        <w:szCs w:val="16"/>
      </w:rPr>
      <w:t xml:space="preserve"> - Ratswahlen</w:t>
    </w:r>
    <w:r w:rsidR="00AB53FD" w:rsidRPr="00405A20">
      <w:rPr>
        <w:rStyle w:val="Seitenzahl"/>
        <w:rFonts w:ascii="Arial" w:hAnsi="Arial"/>
        <w:sz w:val="16"/>
        <w:szCs w:val="16"/>
      </w:rPr>
      <w:t xml:space="preserve">                       </w:t>
    </w:r>
    <w:r w:rsidR="00933EE0">
      <w:rPr>
        <w:rStyle w:val="Seitenzahl"/>
        <w:rFonts w:ascii="Arial" w:hAnsi="Arial"/>
        <w:sz w:val="16"/>
        <w:szCs w:val="16"/>
      </w:rPr>
      <w:t xml:space="preserve">                       </w:t>
    </w:r>
    <w:r w:rsidR="00AB53FD" w:rsidRPr="00405A20">
      <w:rPr>
        <w:rFonts w:ascii="Arial" w:hAnsi="Arial"/>
        <w:sz w:val="16"/>
        <w:szCs w:val="16"/>
      </w:rPr>
      <w:t>© Landeswahlleiter Rheinland-Pfalz</w:t>
    </w:r>
    <w:r w:rsidR="00933EE0">
      <w:rPr>
        <w:rFonts w:ascii="Arial" w:hAnsi="Arial"/>
        <w:sz w:val="16"/>
        <w:szCs w:val="16"/>
      </w:rPr>
      <w:t xml:space="preserve">; Vers. </w:t>
    </w:r>
    <w:r>
      <w:rPr>
        <w:rFonts w:ascii="Arial" w:hAnsi="Arial"/>
        <w:sz w:val="16"/>
        <w:szCs w:val="16"/>
      </w:rPr>
      <w:t>01</w:t>
    </w:r>
    <w:r w:rsidR="00933EE0">
      <w:rPr>
        <w:rFonts w:ascii="Arial" w:hAnsi="Arial"/>
        <w:sz w:val="16"/>
        <w:szCs w:val="16"/>
      </w:rPr>
      <w:t>/</w:t>
    </w:r>
    <w:r w:rsidR="00F43ABB">
      <w:rPr>
        <w:rFonts w:ascii="Arial" w:hAnsi="Arial"/>
        <w:sz w:val="16"/>
        <w:szCs w:val="16"/>
      </w:rPr>
      <w:t>20</w:t>
    </w:r>
    <w:r w:rsidR="006E1ACB">
      <w:rPr>
        <w:rFonts w:ascii="Arial" w:hAnsi="Arial"/>
        <w:sz w:val="16"/>
        <w:szCs w:val="16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22" w:rsidRPr="00474922" w:rsidRDefault="00474922">
    <w:pPr>
      <w:pStyle w:val="Fuzeile"/>
      <w:rPr>
        <w:rFonts w:ascii="Arial" w:hAnsi="Arial"/>
        <w:sz w:val="16"/>
        <w:szCs w:val="16"/>
      </w:rPr>
    </w:pPr>
    <w:r>
      <w:rPr>
        <w:rStyle w:val="Seitenzahl"/>
        <w:rFonts w:ascii="Arial" w:hAnsi="Arial"/>
        <w:sz w:val="16"/>
        <w:szCs w:val="16"/>
      </w:rPr>
      <w:t>Formblatt Unterschrift</w:t>
    </w:r>
    <w:r w:rsidRPr="00405A20">
      <w:rPr>
        <w:rStyle w:val="Seitenzahl"/>
        <w:rFonts w:ascii="Arial" w:hAnsi="Arial"/>
        <w:sz w:val="16"/>
        <w:szCs w:val="16"/>
      </w:rPr>
      <w:t xml:space="preserve"> zum Wahlvorschlag</w:t>
    </w:r>
    <w:r>
      <w:rPr>
        <w:rStyle w:val="Seitenzahl"/>
        <w:rFonts w:ascii="Arial" w:hAnsi="Arial"/>
        <w:sz w:val="16"/>
        <w:szCs w:val="16"/>
      </w:rPr>
      <w:t xml:space="preserve"> - Ratswahlen</w:t>
    </w:r>
    <w:r w:rsidRPr="00405A20">
      <w:rPr>
        <w:rStyle w:val="Seitenzahl"/>
        <w:rFonts w:ascii="Arial" w:hAnsi="Arial"/>
        <w:sz w:val="16"/>
        <w:szCs w:val="16"/>
      </w:rPr>
      <w:t xml:space="preserve">                       </w:t>
    </w:r>
    <w:r>
      <w:rPr>
        <w:rStyle w:val="Seitenzahl"/>
        <w:rFonts w:ascii="Arial" w:hAnsi="Arial"/>
        <w:sz w:val="16"/>
        <w:szCs w:val="16"/>
      </w:rPr>
      <w:t xml:space="preserve">                       </w:t>
    </w:r>
    <w:r w:rsidRPr="00405A20">
      <w:rPr>
        <w:rFonts w:ascii="Arial" w:hAnsi="Arial"/>
        <w:sz w:val="16"/>
        <w:szCs w:val="16"/>
      </w:rPr>
      <w:t>© Landeswahlleiter Rheinland-Pfalz</w:t>
    </w:r>
    <w:r>
      <w:rPr>
        <w:rFonts w:ascii="Arial" w:hAnsi="Arial"/>
        <w:sz w:val="16"/>
        <w:szCs w:val="16"/>
      </w:rPr>
      <w:t>; Vers. 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07" w:rsidRDefault="00A95107">
      <w:r>
        <w:separator/>
      </w:r>
    </w:p>
  </w:footnote>
  <w:footnote w:type="continuationSeparator" w:id="0">
    <w:p w:rsidR="00A95107" w:rsidRDefault="00A9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33" w:rsidRPr="00774933" w:rsidRDefault="00774933" w:rsidP="00774933">
    <w:pPr>
      <w:pStyle w:val="Kopfzeile"/>
      <w:jc w:val="center"/>
      <w:rPr>
        <w:rFonts w:ascii="Arial" w:hAnsi="Arial" w:cs="Arial"/>
        <w:b/>
      </w:rPr>
    </w:pPr>
    <w:r w:rsidRPr="00774933">
      <w:rPr>
        <w:rFonts w:ascii="Arial" w:hAnsi="Arial" w:cs="Arial"/>
        <w:b/>
      </w:rPr>
      <w:t>Formblatt für eine Unterstützungsunterschrift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4FF3"/>
    <w:multiLevelType w:val="singleLevel"/>
    <w:tmpl w:val="C72EBD1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9C7BA7"/>
    <w:multiLevelType w:val="multilevel"/>
    <w:tmpl w:val="D6D2C99A"/>
    <w:lvl w:ilvl="0">
      <w:start w:val="1"/>
      <w:numFmt w:val="decimal"/>
      <w:lvlText w:val="%1."/>
      <w:lvlJc w:val="left"/>
      <w:pPr>
        <w:tabs>
          <w:tab w:val="left" w:pos="216"/>
        </w:tabs>
        <w:ind w:left="0" w:firstLine="0"/>
      </w:pPr>
      <w:rPr>
        <w:rFonts w:ascii="Arial" w:eastAsia="Arial" w:hAnsi="Arial"/>
        <w:color w:val="000000"/>
        <w:spacing w:val="0"/>
        <w:w w:val="100"/>
        <w:sz w:val="18"/>
        <w:szCs w:val="18"/>
        <w:vertAlign w:val="baseli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4F30388"/>
    <w:multiLevelType w:val="hybridMultilevel"/>
    <w:tmpl w:val="72826CB2"/>
    <w:lvl w:ilvl="0" w:tplc="82A0B6F4">
      <w:start w:val="1"/>
      <w:numFmt w:val="decimal"/>
      <w:lvlText w:val="%1."/>
      <w:lvlJc w:val="left"/>
      <w:pPr>
        <w:ind w:left="398" w:hanging="2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de-DE" w:eastAsia="en-US" w:bidi="ar-SA"/>
      </w:rPr>
    </w:lvl>
    <w:lvl w:ilvl="1" w:tplc="41EC886A">
      <w:numFmt w:val="bullet"/>
      <w:lvlText w:val="•"/>
      <w:lvlJc w:val="left"/>
      <w:pPr>
        <w:ind w:left="1374" w:hanging="285"/>
      </w:pPr>
      <w:rPr>
        <w:rFonts w:hint="default"/>
        <w:lang w:val="de-DE" w:eastAsia="en-US" w:bidi="ar-SA"/>
      </w:rPr>
    </w:lvl>
    <w:lvl w:ilvl="2" w:tplc="EF948A06">
      <w:numFmt w:val="bullet"/>
      <w:lvlText w:val="•"/>
      <w:lvlJc w:val="left"/>
      <w:pPr>
        <w:ind w:left="2349" w:hanging="285"/>
      </w:pPr>
      <w:rPr>
        <w:rFonts w:hint="default"/>
        <w:lang w:val="de-DE" w:eastAsia="en-US" w:bidi="ar-SA"/>
      </w:rPr>
    </w:lvl>
    <w:lvl w:ilvl="3" w:tplc="9AB22E2A">
      <w:numFmt w:val="bullet"/>
      <w:lvlText w:val="•"/>
      <w:lvlJc w:val="left"/>
      <w:pPr>
        <w:ind w:left="3323" w:hanging="285"/>
      </w:pPr>
      <w:rPr>
        <w:rFonts w:hint="default"/>
        <w:lang w:val="de-DE" w:eastAsia="en-US" w:bidi="ar-SA"/>
      </w:rPr>
    </w:lvl>
    <w:lvl w:ilvl="4" w:tplc="74F8E6F6">
      <w:numFmt w:val="bullet"/>
      <w:lvlText w:val="•"/>
      <w:lvlJc w:val="left"/>
      <w:pPr>
        <w:ind w:left="4298" w:hanging="285"/>
      </w:pPr>
      <w:rPr>
        <w:rFonts w:hint="default"/>
        <w:lang w:val="de-DE" w:eastAsia="en-US" w:bidi="ar-SA"/>
      </w:rPr>
    </w:lvl>
    <w:lvl w:ilvl="5" w:tplc="E9BA20AA">
      <w:numFmt w:val="bullet"/>
      <w:lvlText w:val="•"/>
      <w:lvlJc w:val="left"/>
      <w:pPr>
        <w:ind w:left="5273" w:hanging="285"/>
      </w:pPr>
      <w:rPr>
        <w:rFonts w:hint="default"/>
        <w:lang w:val="de-DE" w:eastAsia="en-US" w:bidi="ar-SA"/>
      </w:rPr>
    </w:lvl>
    <w:lvl w:ilvl="6" w:tplc="A3544618">
      <w:numFmt w:val="bullet"/>
      <w:lvlText w:val="•"/>
      <w:lvlJc w:val="left"/>
      <w:pPr>
        <w:ind w:left="6247" w:hanging="285"/>
      </w:pPr>
      <w:rPr>
        <w:rFonts w:hint="default"/>
        <w:lang w:val="de-DE" w:eastAsia="en-US" w:bidi="ar-SA"/>
      </w:rPr>
    </w:lvl>
    <w:lvl w:ilvl="7" w:tplc="8FEE3CFA">
      <w:numFmt w:val="bullet"/>
      <w:lvlText w:val="•"/>
      <w:lvlJc w:val="left"/>
      <w:pPr>
        <w:ind w:left="7222" w:hanging="285"/>
      </w:pPr>
      <w:rPr>
        <w:rFonts w:hint="default"/>
        <w:lang w:val="de-DE" w:eastAsia="en-US" w:bidi="ar-SA"/>
      </w:rPr>
    </w:lvl>
    <w:lvl w:ilvl="8" w:tplc="94062ECA">
      <w:numFmt w:val="bullet"/>
      <w:lvlText w:val="•"/>
      <w:lvlJc w:val="left"/>
      <w:pPr>
        <w:ind w:left="8197" w:hanging="285"/>
      </w:pPr>
      <w:rPr>
        <w:rFonts w:hint="default"/>
        <w:lang w:val="de-DE" w:eastAsia="en-US" w:bidi="ar-SA"/>
      </w:rPr>
    </w:lvl>
  </w:abstractNum>
  <w:abstractNum w:abstractNumId="3" w15:restartNumberingAfterBreak="0">
    <w:nsid w:val="350962C2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1D80D9C"/>
    <w:multiLevelType w:val="singleLevel"/>
    <w:tmpl w:val="7BFC0B4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abstractNum w:abstractNumId="5" w15:restartNumberingAfterBreak="0">
    <w:nsid w:val="583656FC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D036161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28654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99B1287"/>
    <w:multiLevelType w:val="hybridMultilevel"/>
    <w:tmpl w:val="4AE6B13C"/>
    <w:lvl w:ilvl="0" w:tplc="28F0ECD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2646E1"/>
    <w:multiLevelType w:val="singleLevel"/>
    <w:tmpl w:val="EBB63F2A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abstractNum w:abstractNumId="10" w15:restartNumberingAfterBreak="0">
    <w:nsid w:val="7C4D7C52"/>
    <w:multiLevelType w:val="hybridMultilevel"/>
    <w:tmpl w:val="FB22121E"/>
    <w:lvl w:ilvl="0" w:tplc="7ECE4198">
      <w:start w:val="1"/>
      <w:numFmt w:val="decimal"/>
      <w:lvlText w:val="%1)"/>
      <w:lvlJc w:val="left"/>
      <w:pPr>
        <w:ind w:left="1080" w:hanging="360"/>
      </w:pPr>
      <w:rPr>
        <w:sz w:val="16"/>
        <w:szCs w:val="16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1cAtIg/oIFtBbeTY0lUMGcd1VucI9JsnnkuGbp4y/r5a8a4OL6kPsa0PIr8lodJvyjzocOCy3HShRTABWezgA==" w:salt="qV2hw/mBLXBzIXO6bVZwz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EE"/>
    <w:rsid w:val="00014384"/>
    <w:rsid w:val="00015015"/>
    <w:rsid w:val="0002293F"/>
    <w:rsid w:val="0004692F"/>
    <w:rsid w:val="00046ABA"/>
    <w:rsid w:val="00067D11"/>
    <w:rsid w:val="00073BE9"/>
    <w:rsid w:val="0008387A"/>
    <w:rsid w:val="00097BEC"/>
    <w:rsid w:val="000C199B"/>
    <w:rsid w:val="000D59C7"/>
    <w:rsid w:val="000F25EF"/>
    <w:rsid w:val="00127630"/>
    <w:rsid w:val="00132E9F"/>
    <w:rsid w:val="001605EF"/>
    <w:rsid w:val="00170528"/>
    <w:rsid w:val="00182B16"/>
    <w:rsid w:val="001905C6"/>
    <w:rsid w:val="0019297A"/>
    <w:rsid w:val="001D132C"/>
    <w:rsid w:val="00206BF3"/>
    <w:rsid w:val="002B0AEA"/>
    <w:rsid w:val="00303667"/>
    <w:rsid w:val="003043E4"/>
    <w:rsid w:val="003514C5"/>
    <w:rsid w:val="00356040"/>
    <w:rsid w:val="003811E4"/>
    <w:rsid w:val="003B2006"/>
    <w:rsid w:val="003E501A"/>
    <w:rsid w:val="003F614C"/>
    <w:rsid w:val="00405A20"/>
    <w:rsid w:val="0041777C"/>
    <w:rsid w:val="00425A0A"/>
    <w:rsid w:val="00474922"/>
    <w:rsid w:val="00474B75"/>
    <w:rsid w:val="004B5DAA"/>
    <w:rsid w:val="004D4A1F"/>
    <w:rsid w:val="0052390F"/>
    <w:rsid w:val="0054470A"/>
    <w:rsid w:val="005538BB"/>
    <w:rsid w:val="005626E3"/>
    <w:rsid w:val="00564BF3"/>
    <w:rsid w:val="005662EE"/>
    <w:rsid w:val="00574B03"/>
    <w:rsid w:val="00582CA7"/>
    <w:rsid w:val="005849F8"/>
    <w:rsid w:val="005968B5"/>
    <w:rsid w:val="005E618D"/>
    <w:rsid w:val="00610356"/>
    <w:rsid w:val="00646EE6"/>
    <w:rsid w:val="0067516F"/>
    <w:rsid w:val="00676CC9"/>
    <w:rsid w:val="0069039B"/>
    <w:rsid w:val="006A48F3"/>
    <w:rsid w:val="006A7A1B"/>
    <w:rsid w:val="006B790C"/>
    <w:rsid w:val="006E1ACB"/>
    <w:rsid w:val="006F2E89"/>
    <w:rsid w:val="006F7572"/>
    <w:rsid w:val="00700CCD"/>
    <w:rsid w:val="00706DAE"/>
    <w:rsid w:val="00711844"/>
    <w:rsid w:val="0072540D"/>
    <w:rsid w:val="007677B7"/>
    <w:rsid w:val="00774933"/>
    <w:rsid w:val="007A51F5"/>
    <w:rsid w:val="007C1C48"/>
    <w:rsid w:val="007F181E"/>
    <w:rsid w:val="00811A10"/>
    <w:rsid w:val="00822D35"/>
    <w:rsid w:val="0084251C"/>
    <w:rsid w:val="00856BDF"/>
    <w:rsid w:val="0085737F"/>
    <w:rsid w:val="0088377C"/>
    <w:rsid w:val="00892F80"/>
    <w:rsid w:val="008B62E0"/>
    <w:rsid w:val="008D3010"/>
    <w:rsid w:val="008D5C64"/>
    <w:rsid w:val="00926841"/>
    <w:rsid w:val="00933EE0"/>
    <w:rsid w:val="0093627D"/>
    <w:rsid w:val="0095650F"/>
    <w:rsid w:val="00963E49"/>
    <w:rsid w:val="00985B2A"/>
    <w:rsid w:val="009A1DBA"/>
    <w:rsid w:val="009B12EE"/>
    <w:rsid w:val="009C2268"/>
    <w:rsid w:val="009C4485"/>
    <w:rsid w:val="00A00E23"/>
    <w:rsid w:val="00A0554C"/>
    <w:rsid w:val="00A1510B"/>
    <w:rsid w:val="00A15AF2"/>
    <w:rsid w:val="00A6664E"/>
    <w:rsid w:val="00A73947"/>
    <w:rsid w:val="00A74D64"/>
    <w:rsid w:val="00A95107"/>
    <w:rsid w:val="00AA033E"/>
    <w:rsid w:val="00AA30D3"/>
    <w:rsid w:val="00AB53FD"/>
    <w:rsid w:val="00AD1301"/>
    <w:rsid w:val="00B07188"/>
    <w:rsid w:val="00B30973"/>
    <w:rsid w:val="00B30BEA"/>
    <w:rsid w:val="00B66285"/>
    <w:rsid w:val="00B73273"/>
    <w:rsid w:val="00B93C3C"/>
    <w:rsid w:val="00BA6B9E"/>
    <w:rsid w:val="00BC4524"/>
    <w:rsid w:val="00C22C5A"/>
    <w:rsid w:val="00C47891"/>
    <w:rsid w:val="00C6461C"/>
    <w:rsid w:val="00C868AF"/>
    <w:rsid w:val="00CA5C13"/>
    <w:rsid w:val="00CA5C47"/>
    <w:rsid w:val="00CB2702"/>
    <w:rsid w:val="00D10172"/>
    <w:rsid w:val="00D25B47"/>
    <w:rsid w:val="00D25DE7"/>
    <w:rsid w:val="00D42112"/>
    <w:rsid w:val="00DA4F04"/>
    <w:rsid w:val="00DB7DAC"/>
    <w:rsid w:val="00DF619C"/>
    <w:rsid w:val="00E05AB0"/>
    <w:rsid w:val="00E1292D"/>
    <w:rsid w:val="00E12A52"/>
    <w:rsid w:val="00E356D8"/>
    <w:rsid w:val="00E54CFA"/>
    <w:rsid w:val="00E906F8"/>
    <w:rsid w:val="00EE2524"/>
    <w:rsid w:val="00EF036C"/>
    <w:rsid w:val="00EF55C3"/>
    <w:rsid w:val="00F16619"/>
    <w:rsid w:val="00F3256C"/>
    <w:rsid w:val="00F33C72"/>
    <w:rsid w:val="00F43ABB"/>
    <w:rsid w:val="00F60301"/>
    <w:rsid w:val="00F972A7"/>
    <w:rsid w:val="00FA0DD5"/>
    <w:rsid w:val="00FA2A21"/>
    <w:rsid w:val="00FB7DE5"/>
    <w:rsid w:val="00FC0325"/>
    <w:rsid w:val="00FD66C2"/>
    <w:rsid w:val="00FE6E73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3136B4"/>
  <w15:docId w15:val="{F184E461-6C45-49F6-8069-8B78A72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-567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Garamond" w:hAnsi="Garamond"/>
      <w:b/>
      <w:sz w:val="22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9C44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Textkrper2">
    <w:name w:val="Body Text 2"/>
    <w:basedOn w:val="Standard"/>
    <w:pPr>
      <w:spacing w:before="120" w:line="360" w:lineRule="auto"/>
    </w:pPr>
    <w:rPr>
      <w:rFonts w:ascii="Arial" w:hAnsi="Arial"/>
      <w:sz w:val="22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table" w:styleId="Tabellenraster">
    <w:name w:val="Table Grid"/>
    <w:basedOn w:val="NormaleTabelle"/>
    <w:rsid w:val="000C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7493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77493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74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hlen.rlp.de/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01001-D6B1-464D-BEE6-F70CE26C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Wahlvorschlag ist möglichst frühzeitig bei der zuständigen Wahlleiterin oder dem zuständigen        Wahlleiter oder, sowei</vt:lpstr>
    </vt:vector>
  </TitlesOfParts>
  <Company>Rheinland-Pfalz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Wahlvorschlag ist möglichst frühzeitig bei der zuständigen Wahlleiterin oder dem zuständigen        Wahlleiter oder, sowei</dc:title>
  <dc:creator>NoellM</dc:creator>
  <cp:lastModifiedBy>Urmersbach, Dirk</cp:lastModifiedBy>
  <cp:revision>12</cp:revision>
  <cp:lastPrinted>2019-06-24T07:39:00Z</cp:lastPrinted>
  <dcterms:created xsi:type="dcterms:W3CDTF">2018-01-04T12:43:00Z</dcterms:created>
  <dcterms:modified xsi:type="dcterms:W3CDTF">2023-11-23T15:28:00Z</dcterms:modified>
</cp:coreProperties>
</file>