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7922" w14:textId="77777777" w:rsidR="00FB07C1" w:rsidRDefault="00FB07C1">
      <w:pPr>
        <w:tabs>
          <w:tab w:val="left" w:pos="1065"/>
          <w:tab w:val="right" w:pos="1900"/>
        </w:tabs>
        <w:jc w:val="right"/>
        <w:rPr>
          <w:rFonts w:ascii="Arial" w:hAnsi="Arial"/>
          <w:sz w:val="18"/>
        </w:rPr>
      </w:pPr>
    </w:p>
    <w:p w14:paraId="6912EF21" w14:textId="77777777" w:rsidR="00FB07C1" w:rsidRDefault="00FB07C1">
      <w:pPr>
        <w:tabs>
          <w:tab w:val="left" w:pos="1065"/>
          <w:tab w:val="right" w:pos="1900"/>
        </w:tabs>
        <w:jc w:val="right"/>
        <w:rPr>
          <w:rFonts w:ascii="Arial" w:hAnsi="Arial"/>
          <w:sz w:val="18"/>
        </w:rPr>
      </w:pPr>
    </w:p>
    <w:p w14:paraId="166CC6C4" w14:textId="77777777" w:rsidR="00FB07C1" w:rsidRDefault="00FB07C1">
      <w:pPr>
        <w:rPr>
          <w:rFonts w:ascii="Arial" w:hAnsi="Arial"/>
        </w:rPr>
      </w:pPr>
      <w:r>
        <w:rPr>
          <w:rFonts w:ascii="Arial" w:hAnsi="Arial"/>
        </w:rPr>
        <w:t>Mindestgröße: 21 x 29,7 cm (DIN A 4)</w:t>
      </w:r>
    </w:p>
    <w:p w14:paraId="661217C1" w14:textId="0D1F2D0F" w:rsidR="00FB07C1" w:rsidRDefault="008231FE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DE2C6C" wp14:editId="48840E23">
                <wp:simplePos x="0" y="0"/>
                <wp:positionH relativeFrom="column">
                  <wp:posOffset>3209925</wp:posOffset>
                </wp:positionH>
                <wp:positionV relativeFrom="paragraph">
                  <wp:posOffset>33020</wp:posOffset>
                </wp:positionV>
                <wp:extent cx="3108960" cy="274320"/>
                <wp:effectExtent l="0" t="0" r="0" b="0"/>
                <wp:wrapSquare wrapText="bothSides"/>
                <wp:docPr id="5941837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45168" w14:textId="77777777" w:rsidR="00FB07C1" w:rsidRDefault="00FB07C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Muster eines Stimmzettels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E2C6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2.75pt;margin-top:2.6pt;width:244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rOFwIAACs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" o:allowincell="f">
                <v:textbox>
                  <w:txbxContent>
                    <w:p w14:paraId="17D45168" w14:textId="77777777" w:rsidR="00FB07C1" w:rsidRDefault="00FB07C1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Muster eines Stimmzettels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7C1">
        <w:rPr>
          <w:rFonts w:ascii="Arial" w:hAnsi="Arial"/>
        </w:rPr>
        <w:t>(§ 85 Abs. 4 Satz 2 KWO)</w:t>
      </w:r>
    </w:p>
    <w:p w14:paraId="5F263D0D" w14:textId="77777777" w:rsidR="00FB07C1" w:rsidRDefault="00FB07C1">
      <w:pPr>
        <w:jc w:val="center"/>
        <w:rPr>
          <w:rFonts w:ascii="Arial" w:hAnsi="Arial"/>
          <w:b/>
        </w:rPr>
      </w:pPr>
    </w:p>
    <w:p w14:paraId="5900F1D0" w14:textId="77777777" w:rsidR="00FB07C1" w:rsidRDefault="00FB07C1">
      <w:pPr>
        <w:jc w:val="center"/>
        <w:rPr>
          <w:rFonts w:ascii="Arial" w:hAnsi="Arial"/>
          <w:b/>
        </w:rPr>
      </w:pPr>
    </w:p>
    <w:p w14:paraId="1449AD74" w14:textId="77777777" w:rsidR="00FB07C1" w:rsidRDefault="00FB07C1">
      <w:pPr>
        <w:jc w:val="center"/>
        <w:rPr>
          <w:rFonts w:ascii="Arial" w:hAnsi="Arial"/>
          <w:b/>
        </w:rPr>
      </w:pPr>
    </w:p>
    <w:p w14:paraId="698FFC67" w14:textId="77777777" w:rsidR="00FB07C1" w:rsidRDefault="00FB07C1">
      <w:pPr>
        <w:jc w:val="center"/>
        <w:rPr>
          <w:rFonts w:ascii="Arial" w:hAnsi="Arial"/>
          <w:b/>
        </w:rPr>
      </w:pPr>
    </w:p>
    <w:p w14:paraId="53D2DD46" w14:textId="77777777" w:rsidR="00FB07C1" w:rsidRDefault="00FB07C1">
      <w:pPr>
        <w:jc w:val="center"/>
        <w:rPr>
          <w:rFonts w:ascii="Arial" w:hAnsi="Arial"/>
          <w:b/>
        </w:rPr>
      </w:pPr>
    </w:p>
    <w:p w14:paraId="5B7FA8CF" w14:textId="77777777" w:rsidR="00FB07C1" w:rsidRDefault="00FB07C1">
      <w:pPr>
        <w:jc w:val="center"/>
        <w:rPr>
          <w:rFonts w:ascii="Arial" w:hAnsi="Arial"/>
          <w:b/>
        </w:rPr>
      </w:pPr>
    </w:p>
    <w:p w14:paraId="4B7BF9FF" w14:textId="77777777" w:rsidR="00FB07C1" w:rsidRDefault="00FB07C1">
      <w:pPr>
        <w:jc w:val="center"/>
        <w:rPr>
          <w:rFonts w:ascii="Arial" w:hAnsi="Arial"/>
          <w:b/>
        </w:rPr>
      </w:pPr>
    </w:p>
    <w:p w14:paraId="6E327B95" w14:textId="77777777" w:rsidR="00FB07C1" w:rsidRDefault="00FB07C1">
      <w:pPr>
        <w:jc w:val="center"/>
        <w:rPr>
          <w:rFonts w:ascii="Arial" w:hAnsi="Arial"/>
          <w:b/>
        </w:rPr>
      </w:pPr>
    </w:p>
    <w:p w14:paraId="21BBFC11" w14:textId="77777777" w:rsidR="00FB07C1" w:rsidRDefault="00FB07C1">
      <w:pPr>
        <w:jc w:val="center"/>
        <w:rPr>
          <w:rFonts w:ascii="Arial" w:hAnsi="Arial"/>
          <w:b/>
        </w:rPr>
      </w:pPr>
    </w:p>
    <w:p w14:paraId="43C1D23F" w14:textId="77777777" w:rsidR="00FB07C1" w:rsidRDefault="00FB07C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Stimmzettel</w:t>
      </w:r>
    </w:p>
    <w:p w14:paraId="7DAB8BF5" w14:textId="77777777" w:rsidR="00FB07C1" w:rsidRDefault="00FB07C1">
      <w:pPr>
        <w:jc w:val="center"/>
        <w:rPr>
          <w:rFonts w:ascii="Arial" w:hAnsi="Arial"/>
          <w:b/>
          <w:sz w:val="28"/>
        </w:rPr>
      </w:pPr>
    </w:p>
    <w:p w14:paraId="39252460" w14:textId="77777777" w:rsidR="00FB07C1" w:rsidRDefault="00FB07C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für den Bürgerentscheid </w:t>
      </w:r>
    </w:p>
    <w:p w14:paraId="60F13FC7" w14:textId="77777777" w:rsidR="00FB07C1" w:rsidRDefault="00FB07C1">
      <w:pPr>
        <w:jc w:val="center"/>
        <w:rPr>
          <w:rFonts w:ascii="Arial" w:hAnsi="Arial"/>
          <w:b/>
          <w:sz w:val="28"/>
        </w:rPr>
      </w:pPr>
    </w:p>
    <w:p w14:paraId="2228AB62" w14:textId="77777777" w:rsidR="00FB07C1" w:rsidRDefault="00FB07C1">
      <w:pPr>
        <w:jc w:val="center"/>
        <w:rPr>
          <w:rFonts w:ascii="Arial" w:hAnsi="Arial"/>
          <w:b/>
          <w:sz w:val="28"/>
          <w:vertAlign w:val="superscript"/>
        </w:rPr>
      </w:pPr>
      <w:r>
        <w:rPr>
          <w:rFonts w:ascii="Arial" w:hAnsi="Arial"/>
          <w:b/>
          <w:sz w:val="28"/>
        </w:rPr>
        <w:t>in ___________________</w:t>
      </w:r>
      <w:r>
        <w:rPr>
          <w:rFonts w:ascii="Arial" w:hAnsi="Arial"/>
          <w:b/>
          <w:sz w:val="28"/>
          <w:vertAlign w:val="superscript"/>
        </w:rPr>
        <w:t>1)</w:t>
      </w:r>
      <w:r>
        <w:rPr>
          <w:rFonts w:ascii="Arial" w:hAnsi="Arial"/>
          <w:b/>
          <w:sz w:val="28"/>
        </w:rPr>
        <w:t xml:space="preserve"> am _________________ </w:t>
      </w:r>
      <w:r>
        <w:rPr>
          <w:rFonts w:ascii="Arial" w:hAnsi="Arial"/>
          <w:b/>
          <w:sz w:val="28"/>
          <w:vertAlign w:val="superscript"/>
        </w:rPr>
        <w:t>2)</w:t>
      </w:r>
    </w:p>
    <w:p w14:paraId="0D438C45" w14:textId="77777777" w:rsidR="00FB07C1" w:rsidRDefault="00FB07C1"/>
    <w:p w14:paraId="7368F959" w14:textId="77777777" w:rsidR="00FB07C1" w:rsidRDefault="00FB07C1"/>
    <w:p w14:paraId="1D32B3B6" w14:textId="77777777" w:rsidR="00FB07C1" w:rsidRDefault="00FB07C1"/>
    <w:p w14:paraId="3D2501A4" w14:textId="77777777" w:rsidR="00FB07C1" w:rsidRDefault="00FB07C1"/>
    <w:p w14:paraId="4FBCD714" w14:textId="77777777" w:rsidR="00FB07C1" w:rsidRDefault="00FB07C1"/>
    <w:p w14:paraId="1A9406B1" w14:textId="77777777" w:rsidR="00FB07C1" w:rsidRDefault="00FB07C1"/>
    <w:p w14:paraId="3BD16168" w14:textId="77777777" w:rsidR="00FB07C1" w:rsidRDefault="00FB07C1">
      <w:pPr>
        <w:ind w:left="4248" w:firstLine="708"/>
        <w:rPr>
          <w:rFonts w:ascii="Arial" w:hAnsi="Arial"/>
        </w:rPr>
      </w:pPr>
      <w:r>
        <w:rPr>
          <w:rFonts w:ascii="Arial" w:hAnsi="Arial"/>
          <w:b/>
        </w:rPr>
        <w:t>JA</w:t>
      </w:r>
      <w:r>
        <w:rPr>
          <w:rFonts w:ascii="Arial" w:hAnsi="Arial"/>
        </w:rPr>
        <w:t xml:space="preserve"> oder </w:t>
      </w:r>
      <w:r>
        <w:rPr>
          <w:rFonts w:ascii="Arial" w:hAnsi="Arial"/>
          <w:b/>
        </w:rPr>
        <w:t>NEIN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ankreuzen !</w:t>
      </w:r>
      <w:proofErr w:type="gramEnd"/>
    </w:p>
    <w:p w14:paraId="6A92B9F5" w14:textId="7421046E" w:rsidR="00FB07C1" w:rsidRDefault="00FB07C1"/>
    <w:tbl>
      <w:tblPr>
        <w:tblW w:w="0" w:type="auto"/>
        <w:tblInd w:w="16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843"/>
        <w:gridCol w:w="1843"/>
      </w:tblGrid>
      <w:tr w:rsidR="00FB07C1" w14:paraId="376FAF44" w14:textId="77777777">
        <w:trPr>
          <w:trHeight w:val="1620"/>
        </w:trPr>
        <w:tc>
          <w:tcPr>
            <w:tcW w:w="3118" w:type="dxa"/>
          </w:tcPr>
          <w:p w14:paraId="19F4CA6B" w14:textId="260DAB85" w:rsidR="00FB07C1" w:rsidRDefault="00FB07C1">
            <w:pPr>
              <w:tabs>
                <w:tab w:val="left" w:pos="1276"/>
                <w:tab w:val="left" w:pos="1985"/>
                <w:tab w:val="left" w:pos="3119"/>
                <w:tab w:val="left" w:pos="4536"/>
                <w:tab w:val="left" w:pos="5954"/>
              </w:tabs>
              <w:jc w:val="right"/>
              <w:rPr>
                <w:rFonts w:ascii="Arial" w:hAnsi="Arial"/>
                <w:b/>
                <w:sz w:val="28"/>
                <w:vertAlign w:val="superscript"/>
              </w:rPr>
            </w:pPr>
            <w:r>
              <w:rPr>
                <w:rFonts w:ascii="Arial" w:hAnsi="Arial"/>
                <w:b/>
                <w:sz w:val="28"/>
                <w:vertAlign w:val="superscript"/>
              </w:rPr>
              <w:t>3)</w:t>
            </w:r>
          </w:p>
        </w:tc>
        <w:tc>
          <w:tcPr>
            <w:tcW w:w="1843" w:type="dxa"/>
          </w:tcPr>
          <w:p w14:paraId="5F061940" w14:textId="77777777" w:rsidR="00FB07C1" w:rsidRDefault="00FB07C1">
            <w:pPr>
              <w:tabs>
                <w:tab w:val="left" w:pos="1276"/>
                <w:tab w:val="left" w:pos="1985"/>
                <w:tab w:val="left" w:pos="3119"/>
                <w:tab w:val="left" w:pos="4536"/>
                <w:tab w:val="left" w:pos="5954"/>
              </w:tabs>
              <w:jc w:val="center"/>
              <w:rPr>
                <w:rFonts w:ascii="Arial" w:hAnsi="Arial"/>
                <w:b/>
                <w:sz w:val="18"/>
              </w:rPr>
            </w:pPr>
          </w:p>
          <w:p w14:paraId="080396CD" w14:textId="64E0B634" w:rsidR="00FB07C1" w:rsidRDefault="005A22CB">
            <w:pPr>
              <w:tabs>
                <w:tab w:val="left" w:pos="1276"/>
                <w:tab w:val="left" w:pos="1985"/>
                <w:tab w:val="left" w:pos="3119"/>
                <w:tab w:val="left" w:pos="4536"/>
                <w:tab w:val="left" w:pos="5954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ED60779" wp14:editId="08D5E54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247650</wp:posOffset>
                      </wp:positionV>
                      <wp:extent cx="539750" cy="539750"/>
                      <wp:effectExtent l="0" t="0" r="0" b="0"/>
                      <wp:wrapNone/>
                      <wp:docPr id="16076197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CFE5D" id="Oval 16" o:spid="_x0000_s1026" style="position:absolute;margin-left:21.15pt;margin-top:19.5pt;width:42.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" o:allowincell="f" strokeweight="2.25pt"/>
                  </w:pict>
                </mc:Fallback>
              </mc:AlternateContent>
            </w:r>
            <w:r w:rsidR="00FB07C1">
              <w:rPr>
                <w:rFonts w:ascii="Arial" w:hAnsi="Arial"/>
                <w:b/>
                <w:sz w:val="22"/>
              </w:rPr>
              <w:t>JA</w:t>
            </w:r>
          </w:p>
        </w:tc>
        <w:tc>
          <w:tcPr>
            <w:tcW w:w="1843" w:type="dxa"/>
          </w:tcPr>
          <w:p w14:paraId="0CBCF531" w14:textId="77777777" w:rsidR="00FB07C1" w:rsidRDefault="00FB07C1">
            <w:pPr>
              <w:tabs>
                <w:tab w:val="left" w:pos="1276"/>
                <w:tab w:val="left" w:pos="1985"/>
                <w:tab w:val="left" w:pos="3119"/>
                <w:tab w:val="left" w:pos="4536"/>
                <w:tab w:val="left" w:pos="5954"/>
              </w:tabs>
              <w:jc w:val="center"/>
              <w:rPr>
                <w:rFonts w:ascii="Arial" w:hAnsi="Arial"/>
                <w:sz w:val="18"/>
              </w:rPr>
            </w:pPr>
          </w:p>
          <w:p w14:paraId="48170D8D" w14:textId="7579C5BC" w:rsidR="00FB07C1" w:rsidRDefault="005A22CB">
            <w:pPr>
              <w:tabs>
                <w:tab w:val="left" w:pos="497"/>
                <w:tab w:val="left" w:pos="1985"/>
                <w:tab w:val="left" w:pos="3119"/>
                <w:tab w:val="left" w:pos="4536"/>
                <w:tab w:val="left" w:pos="5954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5AFE2E" wp14:editId="6D14CFA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247650</wp:posOffset>
                      </wp:positionV>
                      <wp:extent cx="539750" cy="539750"/>
                      <wp:effectExtent l="0" t="0" r="0" b="0"/>
                      <wp:wrapNone/>
                      <wp:docPr id="167454265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8CA7D" id="Oval 17" o:spid="_x0000_s1026" style="position:absolute;margin-left:22.55pt;margin-top:19.5pt;width:42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" o:allowincell="f" strokeweight="2.25pt"/>
                  </w:pict>
                </mc:Fallback>
              </mc:AlternateContent>
            </w:r>
            <w:r w:rsidR="00FB07C1">
              <w:rPr>
                <w:rFonts w:ascii="Arial" w:hAnsi="Arial"/>
                <w:b/>
                <w:sz w:val="22"/>
              </w:rPr>
              <w:tab/>
              <w:t>NEIN</w:t>
            </w:r>
          </w:p>
        </w:tc>
      </w:tr>
    </w:tbl>
    <w:p w14:paraId="52A3A3C3" w14:textId="77777777" w:rsidR="00FB07C1" w:rsidRDefault="00FB07C1"/>
    <w:p w14:paraId="6ACE446E" w14:textId="77777777" w:rsidR="00FB07C1" w:rsidRDefault="00FB07C1"/>
    <w:p w14:paraId="062432F0" w14:textId="77777777" w:rsidR="00FB07C1" w:rsidRDefault="00FB07C1"/>
    <w:p w14:paraId="35C2E825" w14:textId="77777777" w:rsidR="00FB07C1" w:rsidRDefault="00FB07C1"/>
    <w:p w14:paraId="1150ADCF" w14:textId="77777777" w:rsidR="00FB07C1" w:rsidRDefault="00FB07C1"/>
    <w:p w14:paraId="5F2893EC" w14:textId="77777777" w:rsidR="00FB07C1" w:rsidRDefault="00FB07C1"/>
    <w:p w14:paraId="32BFA7A4" w14:textId="77777777" w:rsidR="00FB07C1" w:rsidRDefault="00FB07C1"/>
    <w:p w14:paraId="7D8F0F6C" w14:textId="77777777" w:rsidR="00FB07C1" w:rsidRDefault="00FB07C1"/>
    <w:p w14:paraId="744FA20F" w14:textId="77777777" w:rsidR="00FB07C1" w:rsidRDefault="00FB07C1"/>
    <w:p w14:paraId="2E091528" w14:textId="77777777" w:rsidR="00FB07C1" w:rsidRDefault="00FB07C1"/>
    <w:p w14:paraId="2D7D752D" w14:textId="77777777" w:rsidR="00FB07C1" w:rsidRDefault="00FB07C1"/>
    <w:p w14:paraId="41050A6D" w14:textId="77777777" w:rsidR="00FB07C1" w:rsidRDefault="00FB07C1"/>
    <w:p w14:paraId="796DD195" w14:textId="77777777" w:rsidR="00FB07C1" w:rsidRDefault="00FB07C1"/>
    <w:p w14:paraId="050E471B" w14:textId="77777777" w:rsidR="00FB07C1" w:rsidRDefault="00FB07C1"/>
    <w:p w14:paraId="0FCA8199" w14:textId="77777777" w:rsidR="00FB07C1" w:rsidRDefault="00FB07C1"/>
    <w:p w14:paraId="66DA7331" w14:textId="77777777" w:rsidR="00FB07C1" w:rsidRDefault="00FB07C1"/>
    <w:p w14:paraId="658209DF" w14:textId="77777777" w:rsidR="00FB07C1" w:rsidRDefault="00FB07C1"/>
    <w:p w14:paraId="48C19F81" w14:textId="77777777" w:rsidR="00FB07C1" w:rsidRDefault="00FB07C1"/>
    <w:p w14:paraId="4710FC7E" w14:textId="77777777" w:rsidR="00FB07C1" w:rsidRDefault="00FB07C1"/>
    <w:p w14:paraId="71B34570" w14:textId="77777777" w:rsidR="00FB07C1" w:rsidRDefault="00FB07C1"/>
    <w:p w14:paraId="057BC776" w14:textId="77777777" w:rsidR="00FB07C1" w:rsidRDefault="00FB07C1"/>
    <w:p w14:paraId="789FB163" w14:textId="77777777" w:rsidR="00FB07C1" w:rsidRDefault="00FB07C1"/>
    <w:p w14:paraId="216513A9" w14:textId="5D3EF75E" w:rsidR="00FB07C1" w:rsidRDefault="008231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E981DB" wp14:editId="2490ACB9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1645920" cy="0"/>
                <wp:effectExtent l="0" t="0" r="0" b="0"/>
                <wp:wrapNone/>
                <wp:docPr id="1990512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C77BF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35pt" to="130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" o:allowincell="f"/>
            </w:pict>
          </mc:Fallback>
        </mc:AlternateContent>
      </w:r>
    </w:p>
    <w:p w14:paraId="3DAFF510" w14:textId="77777777" w:rsidR="00FB07C1" w:rsidRDefault="00FB07C1">
      <w:pPr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1)</w:t>
      </w:r>
      <w:r>
        <w:rPr>
          <w:rFonts w:ascii="Arial" w:hAnsi="Arial"/>
          <w:sz w:val="16"/>
        </w:rPr>
        <w:t xml:space="preserve"> Zutreffendes Abstimmungsgebiet einsetzen.</w:t>
      </w:r>
    </w:p>
    <w:p w14:paraId="22594945" w14:textId="77777777" w:rsidR="00FB07C1" w:rsidRDefault="00FB07C1">
      <w:pPr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 xml:space="preserve">2) </w:t>
      </w:r>
      <w:r>
        <w:rPr>
          <w:rFonts w:ascii="Arial" w:hAnsi="Arial"/>
          <w:sz w:val="16"/>
        </w:rPr>
        <w:t>Angabe des Abstimmungstages.</w:t>
      </w:r>
    </w:p>
    <w:p w14:paraId="565CA977" w14:textId="77777777" w:rsidR="00FB07C1" w:rsidRDefault="00FB07C1">
      <w:r>
        <w:rPr>
          <w:rFonts w:ascii="Arial" w:hAnsi="Arial"/>
          <w:sz w:val="16"/>
          <w:vertAlign w:val="superscript"/>
        </w:rPr>
        <w:t>3)</w:t>
      </w:r>
      <w:r>
        <w:rPr>
          <w:rFonts w:ascii="Arial" w:hAnsi="Arial"/>
          <w:sz w:val="16"/>
        </w:rPr>
        <w:t xml:space="preserve"> Die zur Abstimmung gestellte Frage einsetzen.</w:t>
      </w:r>
    </w:p>
    <w:sectPr w:rsidR="00FB07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1" w:right="851" w:bottom="851" w:left="851" w:header="568" w:footer="1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1999" w14:textId="77777777" w:rsidR="00BE3A53" w:rsidRDefault="00BE3A53">
      <w:r>
        <w:separator/>
      </w:r>
    </w:p>
  </w:endnote>
  <w:endnote w:type="continuationSeparator" w:id="0">
    <w:p w14:paraId="2587D414" w14:textId="77777777" w:rsidR="00BE3A53" w:rsidRDefault="00BE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0860" w14:textId="039D8BE1" w:rsidR="00FB07C1" w:rsidRDefault="008231F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F08504" wp14:editId="7EA46402">
              <wp:simplePos x="0" y="0"/>
              <wp:positionH relativeFrom="column">
                <wp:posOffset>-450215</wp:posOffset>
              </wp:positionH>
              <wp:positionV relativeFrom="paragraph">
                <wp:posOffset>-2138680</wp:posOffset>
              </wp:positionV>
              <wp:extent cx="274320" cy="1978025"/>
              <wp:effectExtent l="0" t="0" r="0" b="0"/>
              <wp:wrapSquare wrapText="bothSides"/>
              <wp:docPr id="102993176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978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91245" w14:textId="77777777" w:rsidR="00FB07C1" w:rsidRDefault="00FB07C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© Gemeinde- und Städtebund Rheinland-Pfalz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085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5.45pt;margin-top:-168.4pt;width:21.6pt;height:1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" o:allowincell="f" stroked="f">
              <v:textbox style="layout-flow:vertical;mso-layout-flow-alt:bottom-to-top">
                <w:txbxContent>
                  <w:p w14:paraId="68791245" w14:textId="77777777" w:rsidR="00FB07C1" w:rsidRDefault="00FB07C1">
                    <w:pPr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© Gemeinde- und Städtebund Rheinland-Pfalz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B518" w14:textId="43D1C517" w:rsidR="00FB07C1" w:rsidRDefault="008231FE">
    <w:pPr>
      <w:pStyle w:val="Fuzeile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B2BBBE7" wp14:editId="57110AA2">
              <wp:simplePos x="0" y="0"/>
              <wp:positionH relativeFrom="column">
                <wp:posOffset>-448310</wp:posOffset>
              </wp:positionH>
              <wp:positionV relativeFrom="paragraph">
                <wp:posOffset>-2139950</wp:posOffset>
              </wp:positionV>
              <wp:extent cx="274320" cy="1978025"/>
              <wp:effectExtent l="0" t="0" r="0" b="0"/>
              <wp:wrapSquare wrapText="bothSides"/>
              <wp:docPr id="12817568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978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B8399" w14:textId="77777777" w:rsidR="00FB07C1" w:rsidRDefault="00FB07C1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© Gemeinde- und Städtebund Rheinland-Pfalz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BB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35.3pt;margin-top:-168.5pt;width:21.6pt;height:1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" o:allowincell="f" stroked="f">
              <v:textbox style="layout-flow:vertical;mso-layout-flow-alt:bottom-to-top">
                <w:txbxContent>
                  <w:p w14:paraId="5B8B8399" w14:textId="77777777" w:rsidR="00FB07C1" w:rsidRDefault="00FB07C1">
                    <w:pPr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© Gemeinde- und Städtebund Rheinland-Pfalz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0BA6" w14:textId="77777777" w:rsidR="00BE3A53" w:rsidRDefault="00BE3A53">
      <w:r>
        <w:separator/>
      </w:r>
    </w:p>
  </w:footnote>
  <w:footnote w:type="continuationSeparator" w:id="0">
    <w:p w14:paraId="6208413E" w14:textId="77777777" w:rsidR="00BE3A53" w:rsidRDefault="00BE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6B9A" w14:textId="77777777" w:rsidR="00FB07C1" w:rsidRDefault="00FB07C1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206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Bürgerentscheid (BE) </w:t>
    </w:r>
    <w:r>
      <w:rPr>
        <w:rFonts w:ascii="Arial" w:hAnsi="Arial"/>
        <w:sz w:val="18"/>
      </w:rPr>
      <w:tab/>
      <w:t>Muster eines Stimmzettels</w:t>
    </w:r>
  </w:p>
  <w:p w14:paraId="1B54C8AA" w14:textId="77777777" w:rsidR="00FB07C1" w:rsidRDefault="00FB07C1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206"/>
      </w:tabs>
      <w:rPr>
        <w:rFonts w:ascii="Arial" w:hAnsi="Arial"/>
        <w:sz w:val="18"/>
      </w:rPr>
    </w:pPr>
    <w:r>
      <w:rPr>
        <w:rFonts w:ascii="Arial" w:hAnsi="Arial"/>
        <w:sz w:val="18"/>
      </w:rPr>
      <w:tab/>
      <w:t>entsprechend Anlage 29 KWO</w:t>
    </w:r>
  </w:p>
  <w:p w14:paraId="1EA2F3CF" w14:textId="77777777" w:rsidR="00FB07C1" w:rsidRDefault="00FB07C1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206"/>
      </w:tabs>
    </w:pPr>
    <w:r>
      <w:rPr>
        <w:rFonts w:ascii="Arial" w:hAnsi="Arial"/>
        <w:sz w:val="18"/>
      </w:rPr>
      <w:tab/>
      <w:t>zu § 75 Abs.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A71B" w14:textId="77777777" w:rsidR="00FB07C1" w:rsidRDefault="00FB07C1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206"/>
      </w:tabs>
      <w:rPr>
        <w:rFonts w:ascii="Arial" w:hAnsi="Arial"/>
        <w:sz w:val="18"/>
      </w:rPr>
    </w:pPr>
    <w:bookmarkStart w:id="0" w:name="OLE_LINK1"/>
    <w:bookmarkStart w:id="1" w:name="OLE_LINK2"/>
    <w:bookmarkStart w:id="2" w:name="_Hlk524493770"/>
    <w:r>
      <w:rPr>
        <w:rFonts w:ascii="Arial" w:hAnsi="Arial"/>
      </w:rPr>
      <w:t xml:space="preserve">Bürgerentscheid (BE) </w:t>
    </w:r>
    <w:r>
      <w:rPr>
        <w:rFonts w:ascii="Arial" w:hAnsi="Arial"/>
      </w:rPr>
      <w:tab/>
    </w:r>
    <w:bookmarkEnd w:id="0"/>
    <w:bookmarkEnd w:id="1"/>
    <w:bookmarkEnd w:id="2"/>
    <w:r>
      <w:rPr>
        <w:rFonts w:ascii="Arial" w:hAnsi="Arial"/>
        <w:sz w:val="18"/>
      </w:rPr>
      <w:t>Muster eines Stimmzettels</w:t>
    </w:r>
  </w:p>
  <w:p w14:paraId="4ABC7945" w14:textId="77777777" w:rsidR="00FB07C1" w:rsidRDefault="00FB07C1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206"/>
      </w:tabs>
      <w:rPr>
        <w:rFonts w:ascii="Arial" w:hAnsi="Arial"/>
        <w:sz w:val="18"/>
      </w:rPr>
    </w:pPr>
    <w:r>
      <w:rPr>
        <w:rFonts w:ascii="Arial" w:hAnsi="Arial"/>
        <w:sz w:val="18"/>
      </w:rPr>
      <w:tab/>
      <w:t>entsprechend Anlage 29 KWO</w:t>
    </w:r>
  </w:p>
  <w:p w14:paraId="3B852A54" w14:textId="77777777" w:rsidR="00FB07C1" w:rsidRDefault="00FB07C1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206"/>
      </w:tabs>
      <w:rPr>
        <w:rFonts w:ascii="Arial" w:hAnsi="Arial"/>
      </w:rPr>
    </w:pPr>
    <w:r>
      <w:rPr>
        <w:rFonts w:ascii="Arial" w:hAnsi="Arial"/>
        <w:sz w:val="18"/>
      </w:rPr>
      <w:tab/>
      <w:t>zu § 75 Abs. 1</w:t>
    </w:r>
  </w:p>
  <w:p w14:paraId="7EB59F52" w14:textId="77777777" w:rsidR="00FB07C1" w:rsidRDefault="00FB07C1">
    <w:pPr>
      <w:pStyle w:val="Kopfzeile"/>
      <w:tabs>
        <w:tab w:val="clear" w:pos="4536"/>
        <w:tab w:val="clear" w:pos="9072"/>
        <w:tab w:val="right" w:pos="10206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2A5F"/>
    <w:multiLevelType w:val="multilevel"/>
    <w:tmpl w:val="699CE7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DC66653"/>
    <w:multiLevelType w:val="singleLevel"/>
    <w:tmpl w:val="EC3C7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</w:abstractNum>
  <w:abstractNum w:abstractNumId="2" w15:restartNumberingAfterBreak="0">
    <w:nsid w:val="25710BF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EC7C2C"/>
    <w:multiLevelType w:val="singleLevel"/>
    <w:tmpl w:val="77627BD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E5617"/>
    <w:multiLevelType w:val="multilevel"/>
    <w:tmpl w:val="EBEC7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5403B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5314299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032F3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E519ED"/>
    <w:multiLevelType w:val="singleLevel"/>
    <w:tmpl w:val="A3465B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D975C51"/>
    <w:multiLevelType w:val="singleLevel"/>
    <w:tmpl w:val="9592880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0" w15:restartNumberingAfterBreak="0">
    <w:nsid w:val="7E166FF6"/>
    <w:multiLevelType w:val="singleLevel"/>
    <w:tmpl w:val="0D18A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10565340">
    <w:abstractNumId w:val="9"/>
  </w:num>
  <w:num w:numId="2" w16cid:durableId="1410810593">
    <w:abstractNumId w:val="4"/>
  </w:num>
  <w:num w:numId="3" w16cid:durableId="58864591">
    <w:abstractNumId w:val="2"/>
  </w:num>
  <w:num w:numId="4" w16cid:durableId="1270888208">
    <w:abstractNumId w:val="0"/>
  </w:num>
  <w:num w:numId="5" w16cid:durableId="568347148">
    <w:abstractNumId w:val="10"/>
  </w:num>
  <w:num w:numId="6" w16cid:durableId="2106609949">
    <w:abstractNumId w:val="8"/>
  </w:num>
  <w:num w:numId="7" w16cid:durableId="65764638">
    <w:abstractNumId w:val="3"/>
  </w:num>
  <w:num w:numId="8" w16cid:durableId="917635132">
    <w:abstractNumId w:val="6"/>
  </w:num>
  <w:num w:numId="9" w16cid:durableId="519859467">
    <w:abstractNumId w:val="1"/>
  </w:num>
  <w:num w:numId="10" w16cid:durableId="251012294">
    <w:abstractNumId w:val="7"/>
  </w:num>
  <w:num w:numId="11" w16cid:durableId="118650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29"/>
    <w:rsid w:val="003822F5"/>
    <w:rsid w:val="005A22CB"/>
    <w:rsid w:val="008231FE"/>
    <w:rsid w:val="009B16FE"/>
    <w:rsid w:val="00BC6229"/>
    <w:rsid w:val="00BE3A53"/>
    <w:rsid w:val="00F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17FA8"/>
  <w15:chartTrackingRefBased/>
  <w15:docId w15:val="{A99D788C-C47A-4EA1-BD54-751B382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 Bewerbers</vt:lpstr>
    </vt:vector>
  </TitlesOfParts>
  <Company>Gemeinde- und Städtebund RHeinland-Pfalz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Stimmzettelmuster</dc:title>
  <dc:subject/>
  <dc:creator>Weirich</dc:creator>
  <cp:keywords/>
  <cp:lastModifiedBy>Jonas Lenze</cp:lastModifiedBy>
  <cp:revision>4</cp:revision>
  <cp:lastPrinted>2001-09-26T08:43:00Z</cp:lastPrinted>
  <dcterms:created xsi:type="dcterms:W3CDTF">2023-09-29T09:11:00Z</dcterms:created>
  <dcterms:modified xsi:type="dcterms:W3CDTF">2023-09-29T09:16:00Z</dcterms:modified>
</cp:coreProperties>
</file>